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40A" w:rsidRPr="00AE6974" w:rsidRDefault="005844FF" w:rsidP="003F1CA2">
      <w:pPr>
        <w:pStyle w:val="CM7"/>
        <w:spacing w:after="0" w:line="276" w:lineRule="auto"/>
        <w:rPr>
          <w:rFonts w:ascii="Calibri Light" w:hAnsi="Calibri Light"/>
          <w:color w:val="000000"/>
          <w:sz w:val="20"/>
          <w:szCs w:val="20"/>
        </w:rPr>
      </w:pPr>
      <w:bookmarkStart w:id="0" w:name="_GoBack"/>
      <w:bookmarkEnd w:id="0"/>
      <w:r>
        <w:rPr>
          <w:rFonts w:ascii="Calibri Light" w:hAnsi="Calibri Light"/>
          <w:b/>
          <w:bCs/>
          <w:color w:val="000000"/>
          <w:sz w:val="20"/>
          <w:szCs w:val="20"/>
        </w:rPr>
        <w:t>D 02</w:t>
      </w:r>
      <w:r>
        <w:rPr>
          <w:rFonts w:ascii="Calibri Light" w:hAnsi="Calibri Light"/>
          <w:b/>
          <w:bCs/>
          <w:color w:val="000000"/>
          <w:sz w:val="20"/>
          <w:szCs w:val="20"/>
        </w:rPr>
        <w:tab/>
      </w:r>
      <w:r w:rsidR="00D5325D" w:rsidRPr="00AE6974">
        <w:rPr>
          <w:rFonts w:ascii="Calibri Light" w:hAnsi="Calibri Light"/>
          <w:b/>
          <w:bCs/>
          <w:color w:val="000000"/>
          <w:sz w:val="20"/>
          <w:szCs w:val="20"/>
        </w:rPr>
        <w:tab/>
      </w:r>
      <w:r w:rsidR="00F3240A" w:rsidRPr="00AE6974">
        <w:rPr>
          <w:rFonts w:ascii="Calibri Light" w:hAnsi="Calibri Light"/>
          <w:b/>
          <w:bCs/>
          <w:color w:val="000000"/>
          <w:sz w:val="22"/>
          <w:szCs w:val="20"/>
        </w:rPr>
        <w:t xml:space="preserve">Honorarvertrag </w:t>
      </w:r>
      <w:r w:rsidR="00F3240A" w:rsidRPr="00AE6974">
        <w:rPr>
          <w:rFonts w:ascii="Calibri Light" w:hAnsi="Calibri Light"/>
          <w:b/>
          <w:bCs/>
          <w:color w:val="000000"/>
          <w:sz w:val="20"/>
          <w:szCs w:val="20"/>
        </w:rPr>
        <w:br/>
      </w:r>
    </w:p>
    <w:p w:rsidR="003F1CA2" w:rsidRPr="00AE6974" w:rsidRDefault="00F3240A" w:rsidP="003F1CA2">
      <w:pPr>
        <w:pStyle w:val="CM1"/>
        <w:spacing w:line="276" w:lineRule="auto"/>
        <w:rPr>
          <w:rFonts w:ascii="Calibri Light" w:hAnsi="Calibri Light"/>
          <w:color w:val="000000"/>
          <w:sz w:val="20"/>
          <w:szCs w:val="20"/>
        </w:rPr>
      </w:pPr>
      <w:r w:rsidRPr="00AE6974">
        <w:rPr>
          <w:rFonts w:ascii="Calibri Light" w:hAnsi="Calibri Light"/>
          <w:color w:val="000000"/>
          <w:sz w:val="20"/>
          <w:szCs w:val="20"/>
        </w:rPr>
        <w:t>Zwi</w:t>
      </w:r>
      <w:r w:rsidR="000B299D" w:rsidRPr="00AE6974">
        <w:rPr>
          <w:rFonts w:ascii="Calibri Light" w:hAnsi="Calibri Light"/>
          <w:color w:val="000000"/>
          <w:sz w:val="20"/>
          <w:szCs w:val="20"/>
        </w:rPr>
        <w:t>schen:</w:t>
      </w:r>
    </w:p>
    <w:p w:rsidR="00D61053" w:rsidRPr="00AE6974" w:rsidRDefault="00D5325D" w:rsidP="00D5325D">
      <w:pPr>
        <w:pStyle w:val="CM1"/>
        <w:spacing w:line="276" w:lineRule="auto"/>
        <w:rPr>
          <w:rFonts w:ascii="Calibri Light" w:hAnsi="Calibri Light"/>
          <w:color w:val="0070C0"/>
          <w:sz w:val="20"/>
          <w:szCs w:val="20"/>
        </w:rPr>
      </w:pPr>
      <w:r w:rsidRPr="00AE6974">
        <w:rPr>
          <w:rFonts w:ascii="Calibri Light" w:hAnsi="Calibri Light"/>
          <w:color w:val="0070C0"/>
          <w:sz w:val="20"/>
          <w:szCs w:val="20"/>
        </w:rPr>
        <w:t>Anschrift Antragsteller</w:t>
      </w:r>
    </w:p>
    <w:p w:rsidR="00937759" w:rsidRPr="00AE6974" w:rsidRDefault="00937759" w:rsidP="00D61053">
      <w:pPr>
        <w:pStyle w:val="CM1"/>
        <w:spacing w:line="276" w:lineRule="auto"/>
        <w:rPr>
          <w:rFonts w:ascii="Calibri Light" w:hAnsi="Calibri Light"/>
          <w:color w:val="0070C0"/>
          <w:sz w:val="20"/>
          <w:szCs w:val="20"/>
        </w:rPr>
      </w:pPr>
    </w:p>
    <w:p w:rsidR="00AE6974" w:rsidRPr="00AE6974" w:rsidRDefault="00AE6974" w:rsidP="00AE6974">
      <w:pPr>
        <w:pStyle w:val="Default"/>
        <w:rPr>
          <w:rFonts w:ascii="Calibri Light" w:hAnsi="Calibri Light"/>
        </w:rPr>
      </w:pPr>
    </w:p>
    <w:p w:rsidR="00F3240A" w:rsidRPr="00AE6974" w:rsidRDefault="00937759" w:rsidP="00D61053">
      <w:pPr>
        <w:pStyle w:val="CM1"/>
        <w:spacing w:line="276" w:lineRule="auto"/>
        <w:rPr>
          <w:rFonts w:ascii="Calibri Light" w:hAnsi="Calibri Light"/>
          <w:color w:val="000000"/>
          <w:sz w:val="20"/>
          <w:szCs w:val="20"/>
        </w:rPr>
      </w:pPr>
      <w:r w:rsidRPr="00AE6974">
        <w:rPr>
          <w:rFonts w:ascii="Calibri Light" w:hAnsi="Calibri Light"/>
          <w:color w:val="0070C0"/>
          <w:sz w:val="20"/>
          <w:szCs w:val="20"/>
        </w:rPr>
        <w:t xml:space="preserve"> </w:t>
      </w:r>
      <w:r w:rsidR="00852989" w:rsidRPr="00AE6974">
        <w:rPr>
          <w:rFonts w:ascii="Calibri Light" w:hAnsi="Calibri Light"/>
          <w:color w:val="0070C0"/>
          <w:sz w:val="20"/>
          <w:szCs w:val="20"/>
        </w:rPr>
        <w:t xml:space="preserve">                                        </w:t>
      </w:r>
      <w:r w:rsidR="005844FF">
        <w:rPr>
          <w:rFonts w:ascii="Calibri Light" w:hAnsi="Calibri Light"/>
          <w:color w:val="0070C0"/>
          <w:sz w:val="20"/>
          <w:szCs w:val="20"/>
        </w:rPr>
        <w:t xml:space="preserve">                      </w:t>
      </w:r>
      <w:r w:rsidR="00D61053" w:rsidRPr="00AE6974">
        <w:rPr>
          <w:rFonts w:ascii="Calibri Light" w:hAnsi="Calibri Light"/>
          <w:color w:val="0070C0"/>
          <w:sz w:val="20"/>
          <w:szCs w:val="20"/>
        </w:rPr>
        <w:tab/>
      </w:r>
      <w:r w:rsidR="00D61053" w:rsidRPr="00AE6974">
        <w:rPr>
          <w:rFonts w:ascii="Calibri Light" w:hAnsi="Calibri Light"/>
          <w:color w:val="0070C0"/>
          <w:sz w:val="20"/>
          <w:szCs w:val="20"/>
        </w:rPr>
        <w:tab/>
      </w:r>
      <w:r w:rsidR="00D61053" w:rsidRPr="00AE6974">
        <w:rPr>
          <w:rFonts w:ascii="Calibri Light" w:hAnsi="Calibri Light"/>
          <w:color w:val="0070C0"/>
          <w:sz w:val="20"/>
          <w:szCs w:val="20"/>
        </w:rPr>
        <w:tab/>
      </w:r>
      <w:r w:rsidR="000951EE">
        <w:rPr>
          <w:rFonts w:ascii="Calibri Light" w:hAnsi="Calibri Light"/>
          <w:color w:val="0070C0"/>
          <w:sz w:val="20"/>
          <w:szCs w:val="20"/>
        </w:rPr>
        <w:tab/>
      </w:r>
      <w:r w:rsidR="00F3240A" w:rsidRPr="00AE6974">
        <w:rPr>
          <w:rFonts w:ascii="Calibri Light" w:hAnsi="Calibri Light"/>
          <w:color w:val="000000"/>
          <w:sz w:val="20"/>
          <w:szCs w:val="20"/>
        </w:rPr>
        <w:t xml:space="preserve">im </w:t>
      </w:r>
      <w:r w:rsidR="00BA007F" w:rsidRPr="00AE6974">
        <w:rPr>
          <w:rFonts w:ascii="Calibri Light" w:hAnsi="Calibri Light"/>
          <w:color w:val="000000"/>
          <w:sz w:val="20"/>
          <w:szCs w:val="20"/>
        </w:rPr>
        <w:t>F</w:t>
      </w:r>
      <w:r w:rsidR="00F3240A" w:rsidRPr="00AE6974">
        <w:rPr>
          <w:rFonts w:ascii="Calibri Light" w:hAnsi="Calibri Light"/>
          <w:color w:val="000000"/>
          <w:sz w:val="20"/>
          <w:szCs w:val="20"/>
        </w:rPr>
        <w:t>olgenden "Auftraggeber</w:t>
      </w:r>
      <w:r w:rsidR="002C1B6F" w:rsidRPr="00AE6974">
        <w:rPr>
          <w:rFonts w:ascii="Calibri Light" w:hAnsi="Calibri Light"/>
          <w:color w:val="000000"/>
          <w:sz w:val="20"/>
          <w:szCs w:val="20"/>
        </w:rPr>
        <w:t xml:space="preserve"> (AG)</w:t>
      </w:r>
      <w:r w:rsidR="00F3240A" w:rsidRPr="00AE6974">
        <w:rPr>
          <w:rFonts w:ascii="Calibri Light" w:hAnsi="Calibri Light"/>
          <w:color w:val="000000"/>
          <w:sz w:val="20"/>
          <w:szCs w:val="20"/>
        </w:rPr>
        <w:t xml:space="preserve">" genannt </w:t>
      </w:r>
      <w:r w:rsidR="00F3240A" w:rsidRPr="00AE6974">
        <w:rPr>
          <w:rFonts w:ascii="Calibri Light" w:hAnsi="Calibri Light"/>
          <w:color w:val="000000"/>
          <w:sz w:val="20"/>
          <w:szCs w:val="20"/>
        </w:rPr>
        <w:softHyphen/>
      </w:r>
    </w:p>
    <w:p w:rsidR="00BA007F" w:rsidRPr="00AE6974" w:rsidRDefault="000B299D" w:rsidP="003F1CA2">
      <w:pPr>
        <w:pStyle w:val="CM8"/>
        <w:spacing w:after="0" w:line="276" w:lineRule="auto"/>
        <w:rPr>
          <w:rFonts w:ascii="Calibri Light" w:hAnsi="Calibri Light"/>
          <w:color w:val="000000"/>
          <w:sz w:val="20"/>
          <w:szCs w:val="20"/>
        </w:rPr>
      </w:pPr>
      <w:r w:rsidRPr="00AE6974">
        <w:rPr>
          <w:rFonts w:ascii="Calibri Light" w:hAnsi="Calibri Light"/>
          <w:color w:val="000000"/>
          <w:sz w:val="20"/>
          <w:szCs w:val="20"/>
        </w:rPr>
        <w:t xml:space="preserve">und: </w:t>
      </w:r>
    </w:p>
    <w:p w:rsidR="00BA007F" w:rsidRPr="00AE6974" w:rsidRDefault="00BA007F" w:rsidP="003F1CA2">
      <w:pPr>
        <w:pStyle w:val="CM8"/>
        <w:spacing w:after="0" w:line="276" w:lineRule="auto"/>
        <w:rPr>
          <w:rFonts w:ascii="Calibri Light" w:hAnsi="Calibri Light"/>
          <w:color w:val="0070C0"/>
          <w:sz w:val="20"/>
          <w:szCs w:val="20"/>
        </w:rPr>
      </w:pPr>
    </w:p>
    <w:p w:rsidR="00BA007F" w:rsidRPr="00AE6974" w:rsidRDefault="00BA007F" w:rsidP="003F1CA2">
      <w:pPr>
        <w:pStyle w:val="CM8"/>
        <w:spacing w:after="0" w:line="276" w:lineRule="auto"/>
        <w:rPr>
          <w:rFonts w:ascii="Calibri Light" w:hAnsi="Calibri Light"/>
          <w:color w:val="0070C0"/>
          <w:sz w:val="20"/>
          <w:szCs w:val="20"/>
        </w:rPr>
      </w:pPr>
    </w:p>
    <w:p w:rsidR="00D61053" w:rsidRPr="00AE6974" w:rsidRDefault="00D61053" w:rsidP="00D61053">
      <w:pPr>
        <w:pStyle w:val="Default"/>
        <w:rPr>
          <w:rFonts w:ascii="Calibri Light" w:hAnsi="Calibri Light"/>
          <w:color w:val="0070C0"/>
          <w:sz w:val="20"/>
          <w:szCs w:val="20"/>
        </w:rPr>
      </w:pPr>
    </w:p>
    <w:p w:rsidR="00F3240A" w:rsidRPr="00AE6974" w:rsidRDefault="00BA007F" w:rsidP="00BA007F">
      <w:pPr>
        <w:pStyle w:val="CM8"/>
        <w:numPr>
          <w:ilvl w:val="0"/>
          <w:numId w:val="2"/>
        </w:numPr>
        <w:spacing w:after="0" w:line="276" w:lineRule="auto"/>
        <w:rPr>
          <w:rFonts w:ascii="Calibri Light" w:hAnsi="Calibri Light"/>
          <w:color w:val="000000"/>
          <w:sz w:val="20"/>
          <w:szCs w:val="20"/>
        </w:rPr>
      </w:pPr>
      <w:r w:rsidRPr="00AE6974">
        <w:rPr>
          <w:rFonts w:ascii="Calibri Light" w:hAnsi="Calibri Light"/>
          <w:color w:val="000000"/>
          <w:sz w:val="20"/>
          <w:szCs w:val="20"/>
        </w:rPr>
        <w:t>im Folgenden</w:t>
      </w:r>
      <w:r w:rsidR="00E90AC9" w:rsidRPr="00AE6974">
        <w:rPr>
          <w:rFonts w:ascii="Calibri Light" w:hAnsi="Calibri Light"/>
          <w:color w:val="000000"/>
          <w:sz w:val="20"/>
          <w:szCs w:val="20"/>
        </w:rPr>
        <w:t xml:space="preserve"> </w:t>
      </w:r>
      <w:r w:rsidR="00F3240A" w:rsidRPr="00AE6974">
        <w:rPr>
          <w:rFonts w:ascii="Calibri Light" w:hAnsi="Calibri Light"/>
          <w:color w:val="000000"/>
          <w:sz w:val="20"/>
          <w:szCs w:val="20"/>
        </w:rPr>
        <w:t>"Auftragnehmer</w:t>
      </w:r>
      <w:r w:rsidR="002C1B6F" w:rsidRPr="00AE6974">
        <w:rPr>
          <w:rFonts w:ascii="Calibri Light" w:hAnsi="Calibri Light"/>
          <w:color w:val="000000"/>
          <w:sz w:val="20"/>
          <w:szCs w:val="20"/>
        </w:rPr>
        <w:t xml:space="preserve"> (AN)</w:t>
      </w:r>
      <w:r w:rsidR="00F3240A" w:rsidRPr="00AE6974">
        <w:rPr>
          <w:rFonts w:ascii="Calibri Light" w:hAnsi="Calibri Light"/>
          <w:color w:val="000000"/>
          <w:sz w:val="20"/>
          <w:szCs w:val="20"/>
        </w:rPr>
        <w:t xml:space="preserve">" genannt </w:t>
      </w:r>
      <w:r w:rsidR="00F3240A" w:rsidRPr="00AE6974">
        <w:rPr>
          <w:rFonts w:ascii="Calibri Light" w:hAnsi="Calibri Light"/>
          <w:color w:val="000000"/>
          <w:sz w:val="20"/>
          <w:szCs w:val="20"/>
        </w:rPr>
        <w:softHyphen/>
      </w:r>
    </w:p>
    <w:p w:rsidR="00BA007F" w:rsidRPr="00AE6974" w:rsidRDefault="00BA007F" w:rsidP="003F1CA2">
      <w:pPr>
        <w:pStyle w:val="CM8"/>
        <w:spacing w:after="0" w:line="276" w:lineRule="auto"/>
        <w:rPr>
          <w:rFonts w:ascii="Calibri Light" w:hAnsi="Calibri Light"/>
          <w:color w:val="000000"/>
          <w:sz w:val="20"/>
          <w:szCs w:val="20"/>
        </w:rPr>
      </w:pPr>
    </w:p>
    <w:p w:rsidR="00F3240A" w:rsidRPr="00AE6974" w:rsidRDefault="00F3240A" w:rsidP="003F1CA2">
      <w:pPr>
        <w:pStyle w:val="CM8"/>
        <w:spacing w:after="0" w:line="276" w:lineRule="auto"/>
        <w:rPr>
          <w:rFonts w:ascii="Calibri Light" w:hAnsi="Calibri Light"/>
          <w:color w:val="000000"/>
          <w:sz w:val="20"/>
          <w:szCs w:val="20"/>
        </w:rPr>
      </w:pPr>
      <w:r w:rsidRPr="00AE6974">
        <w:rPr>
          <w:rFonts w:ascii="Calibri Light" w:hAnsi="Calibri Light"/>
          <w:color w:val="000000"/>
          <w:sz w:val="20"/>
          <w:szCs w:val="20"/>
        </w:rPr>
        <w:t xml:space="preserve">wird </w:t>
      </w:r>
      <w:r w:rsidR="002C1B6F" w:rsidRPr="00AE6974">
        <w:rPr>
          <w:rFonts w:ascii="Calibri Light" w:hAnsi="Calibri Light"/>
          <w:color w:val="000000"/>
          <w:sz w:val="20"/>
          <w:szCs w:val="20"/>
        </w:rPr>
        <w:t>nach</w:t>
      </w:r>
      <w:r w:rsidRPr="00AE6974">
        <w:rPr>
          <w:rFonts w:ascii="Calibri Light" w:hAnsi="Calibri Light"/>
          <w:color w:val="000000"/>
          <w:sz w:val="20"/>
          <w:szCs w:val="20"/>
        </w:rPr>
        <w:t>folgen</w:t>
      </w:r>
      <w:r w:rsidR="002C1B6F" w:rsidRPr="00AE6974">
        <w:rPr>
          <w:rFonts w:ascii="Calibri Light" w:hAnsi="Calibri Light"/>
          <w:color w:val="000000"/>
          <w:sz w:val="20"/>
          <w:szCs w:val="20"/>
        </w:rPr>
        <w:t xml:space="preserve">der Honorarvertrag geschlossen. </w:t>
      </w:r>
    </w:p>
    <w:p w:rsidR="006F05DF" w:rsidRDefault="006F05DF" w:rsidP="003F1CA2">
      <w:pPr>
        <w:pStyle w:val="CM9"/>
        <w:spacing w:after="0" w:line="276" w:lineRule="auto"/>
        <w:rPr>
          <w:rFonts w:ascii="Calibri Light" w:hAnsi="Calibri Light"/>
          <w:sz w:val="20"/>
          <w:szCs w:val="20"/>
        </w:rPr>
      </w:pPr>
    </w:p>
    <w:p w:rsidR="00D5325D" w:rsidRDefault="002C1B6F" w:rsidP="003F1CA2">
      <w:pPr>
        <w:pStyle w:val="CM9"/>
        <w:spacing w:after="0" w:line="276" w:lineRule="auto"/>
        <w:rPr>
          <w:rFonts w:ascii="Calibri Light" w:hAnsi="Calibri Light"/>
          <w:sz w:val="20"/>
          <w:szCs w:val="20"/>
        </w:rPr>
      </w:pPr>
      <w:r w:rsidRPr="00AE6974">
        <w:rPr>
          <w:rFonts w:ascii="Calibri Light" w:hAnsi="Calibri Light"/>
          <w:sz w:val="20"/>
          <w:szCs w:val="20"/>
        </w:rPr>
        <w:t xml:space="preserve">Unter dem </w:t>
      </w:r>
      <w:r w:rsidR="00D5325D" w:rsidRPr="00AE32D1">
        <w:rPr>
          <w:rFonts w:ascii="Calibri Light" w:hAnsi="Calibri Light"/>
          <w:color w:val="0070C0"/>
          <w:sz w:val="20"/>
          <w:szCs w:val="20"/>
        </w:rPr>
        <w:t>Projekttitel……………………………………………………………………………………………………………………</w:t>
      </w:r>
      <w:r w:rsidR="00AE32D1" w:rsidRPr="00AE32D1">
        <w:rPr>
          <w:rFonts w:ascii="Calibri Light" w:hAnsi="Calibri Light"/>
          <w:color w:val="0070C0"/>
          <w:sz w:val="20"/>
          <w:szCs w:val="20"/>
        </w:rPr>
        <w:t>………………………</w:t>
      </w:r>
      <w:r w:rsidR="00AE32D1">
        <w:rPr>
          <w:rFonts w:ascii="Calibri Light" w:hAnsi="Calibri Light"/>
          <w:sz w:val="20"/>
          <w:szCs w:val="20"/>
        </w:rPr>
        <w:t>.</w:t>
      </w:r>
    </w:p>
    <w:p w:rsidR="006F05DF" w:rsidRDefault="006F05DF" w:rsidP="006F05DF">
      <w:pPr>
        <w:pStyle w:val="Default"/>
        <w:rPr>
          <w:rFonts w:ascii="Calibri Light" w:hAnsi="Calibri Light"/>
          <w:sz w:val="20"/>
        </w:rPr>
      </w:pPr>
    </w:p>
    <w:p w:rsidR="006F05DF" w:rsidRDefault="006F05DF" w:rsidP="006F05DF">
      <w:pPr>
        <w:pStyle w:val="Default"/>
        <w:rPr>
          <w:rFonts w:ascii="Calibri Light" w:hAnsi="Calibri Light"/>
          <w:color w:val="0070C0"/>
          <w:sz w:val="20"/>
        </w:rPr>
      </w:pPr>
      <w:r>
        <w:rPr>
          <w:rFonts w:ascii="Calibri Light" w:hAnsi="Calibri Light"/>
          <w:sz w:val="20"/>
        </w:rPr>
        <w:t xml:space="preserve">Mit dem </w:t>
      </w:r>
      <w:r w:rsidRPr="006F05DF">
        <w:rPr>
          <w:rFonts w:ascii="Calibri Light" w:hAnsi="Calibri Light"/>
          <w:color w:val="0070C0"/>
          <w:sz w:val="20"/>
        </w:rPr>
        <w:t xml:space="preserve">Förderkennzeichen </w:t>
      </w:r>
      <w:r>
        <w:rPr>
          <w:rFonts w:ascii="Calibri Light" w:hAnsi="Calibri Light"/>
          <w:color w:val="0070C0"/>
          <w:sz w:val="20"/>
        </w:rPr>
        <w:t xml:space="preserve">    A 0142- ……………………………………………….</w:t>
      </w:r>
    </w:p>
    <w:p w:rsidR="006F05DF" w:rsidRPr="006F05DF" w:rsidRDefault="006F05DF" w:rsidP="006F05DF">
      <w:pPr>
        <w:pStyle w:val="Default"/>
        <w:rPr>
          <w:rFonts w:ascii="Calibri Light" w:hAnsi="Calibri Light"/>
          <w:color w:val="0070C0"/>
          <w:sz w:val="20"/>
        </w:rPr>
      </w:pPr>
    </w:p>
    <w:p w:rsidR="00AE32D1" w:rsidRDefault="00AE6974" w:rsidP="003F1CA2">
      <w:pPr>
        <w:pStyle w:val="CM9"/>
        <w:spacing w:after="0" w:line="276" w:lineRule="auto"/>
        <w:rPr>
          <w:rFonts w:ascii="Calibri Light" w:hAnsi="Calibri Light"/>
          <w:sz w:val="20"/>
          <w:szCs w:val="20"/>
        </w:rPr>
      </w:pPr>
      <w:r w:rsidRPr="00AE6974">
        <w:rPr>
          <w:rFonts w:ascii="Calibri Light" w:hAnsi="Calibri Light"/>
          <w:sz w:val="20"/>
          <w:szCs w:val="20"/>
        </w:rPr>
        <w:t>führen</w:t>
      </w:r>
      <w:r w:rsidR="002C1B6F" w:rsidRPr="00AE6974">
        <w:rPr>
          <w:rFonts w:ascii="Calibri Light" w:hAnsi="Calibri Light"/>
          <w:sz w:val="20"/>
          <w:szCs w:val="20"/>
        </w:rPr>
        <w:t xml:space="preserve"> wir</w:t>
      </w:r>
      <w:r w:rsidR="00E264F6" w:rsidRPr="00AE6974">
        <w:rPr>
          <w:rFonts w:ascii="Calibri Light" w:hAnsi="Calibri Light"/>
          <w:sz w:val="20"/>
          <w:szCs w:val="20"/>
        </w:rPr>
        <w:t>, die Unterzeichnenden</w:t>
      </w:r>
      <w:r w:rsidR="00AE32D1" w:rsidRPr="00AE32D1">
        <w:rPr>
          <w:rFonts w:ascii="Calibri Light" w:hAnsi="Calibri Light"/>
          <w:sz w:val="20"/>
          <w:szCs w:val="20"/>
        </w:rPr>
        <w:t xml:space="preserve"> </w:t>
      </w:r>
      <w:r w:rsidR="00AE32D1" w:rsidRPr="00076950">
        <w:rPr>
          <w:rFonts w:ascii="Calibri Light" w:hAnsi="Calibri Light"/>
          <w:sz w:val="20"/>
          <w:szCs w:val="20"/>
        </w:rPr>
        <w:t xml:space="preserve">ein Projekt </w:t>
      </w:r>
      <w:r w:rsidR="00AE32D1" w:rsidRPr="00076950">
        <w:rPr>
          <w:rFonts w:ascii="Calibri Light" w:hAnsi="Calibri Light" w:cstheme="majorHAnsi"/>
          <w:sz w:val="20"/>
          <w:szCs w:val="20"/>
        </w:rPr>
        <w:t xml:space="preserve">zur </w:t>
      </w:r>
      <w:r w:rsidR="00AE32D1" w:rsidRPr="00076950">
        <w:rPr>
          <w:rFonts w:ascii="Calibri Light" w:hAnsi="Calibri Light" w:cstheme="majorHAnsi"/>
          <w:b/>
          <w:sz w:val="20"/>
          <w:szCs w:val="20"/>
        </w:rPr>
        <w:t>Prävention von demokratiefeindlichen Erscheinungsformen</w:t>
      </w:r>
      <w:r w:rsidR="00AE32D1" w:rsidRPr="00076950">
        <w:rPr>
          <w:rFonts w:ascii="Calibri Light" w:hAnsi="Calibri Light" w:cstheme="majorHAnsi"/>
          <w:sz w:val="20"/>
          <w:szCs w:val="20"/>
        </w:rPr>
        <w:t xml:space="preserve"> und Maßnahmen mit </w:t>
      </w:r>
      <w:r w:rsidR="00AE32D1" w:rsidRPr="00076950">
        <w:rPr>
          <w:rFonts w:ascii="Calibri Light" w:hAnsi="Calibri Light" w:cstheme="majorHAnsi"/>
          <w:b/>
          <w:sz w:val="20"/>
          <w:szCs w:val="20"/>
        </w:rPr>
        <w:t>demokratiestärkenden Absichten</w:t>
      </w:r>
      <w:r w:rsidR="00AE32D1">
        <w:rPr>
          <w:rFonts w:ascii="Calibri Light" w:hAnsi="Calibri Light" w:cstheme="majorHAnsi"/>
          <w:b/>
          <w:sz w:val="20"/>
          <w:szCs w:val="20"/>
        </w:rPr>
        <w:t>,</w:t>
      </w:r>
      <w:r w:rsidR="00AE32D1" w:rsidRPr="00AE32D1">
        <w:rPr>
          <w:rFonts w:ascii="Calibri Light" w:hAnsi="Calibri Light"/>
          <w:sz w:val="20"/>
          <w:szCs w:val="20"/>
        </w:rPr>
        <w:t xml:space="preserve"> </w:t>
      </w:r>
      <w:r w:rsidR="00AE32D1">
        <w:rPr>
          <w:rFonts w:ascii="Calibri Light" w:hAnsi="Calibri Light"/>
          <w:sz w:val="20"/>
          <w:szCs w:val="20"/>
        </w:rPr>
        <w:t>auf Grundlage des Förderprogramms</w:t>
      </w:r>
      <w:r w:rsidR="002C1B6F" w:rsidRPr="00AE6974">
        <w:rPr>
          <w:rFonts w:ascii="Calibri Light" w:hAnsi="Calibri Light"/>
          <w:sz w:val="20"/>
          <w:szCs w:val="20"/>
        </w:rPr>
        <w:t xml:space="preserve"> „</w:t>
      </w:r>
      <w:r w:rsidRPr="00AE6974">
        <w:rPr>
          <w:rFonts w:ascii="Calibri Light" w:hAnsi="Calibri Light"/>
          <w:sz w:val="20"/>
          <w:szCs w:val="20"/>
        </w:rPr>
        <w:t>Demokratie leben!“</w:t>
      </w:r>
      <w:r w:rsidR="002C1B6F" w:rsidRPr="00AE6974">
        <w:rPr>
          <w:rFonts w:ascii="Calibri Light" w:hAnsi="Calibri Light"/>
          <w:sz w:val="20"/>
          <w:szCs w:val="20"/>
        </w:rPr>
        <w:t xml:space="preserve"> des Bundesministeriums für </w:t>
      </w:r>
      <w:r w:rsidRPr="00AE6974">
        <w:rPr>
          <w:rFonts w:ascii="Calibri Light" w:hAnsi="Calibri Light"/>
          <w:sz w:val="20"/>
          <w:szCs w:val="20"/>
        </w:rPr>
        <w:t xml:space="preserve">Familie, Soziales, Frauen </w:t>
      </w:r>
      <w:r w:rsidR="002C1B6F" w:rsidRPr="00AE6974">
        <w:rPr>
          <w:rFonts w:ascii="Calibri Light" w:hAnsi="Calibri Light"/>
          <w:sz w:val="20"/>
          <w:szCs w:val="20"/>
        </w:rPr>
        <w:t xml:space="preserve">und </w:t>
      </w:r>
      <w:r w:rsidRPr="00076950">
        <w:rPr>
          <w:rFonts w:ascii="Calibri Light" w:hAnsi="Calibri Light"/>
          <w:sz w:val="20"/>
          <w:szCs w:val="20"/>
        </w:rPr>
        <w:t xml:space="preserve">Jugend, weitergeleitet durch die Partnerschaft für Demokratie der Stadt Bayreuth, </w:t>
      </w:r>
      <w:r w:rsidR="002C1B6F" w:rsidRPr="00AE6974">
        <w:rPr>
          <w:rFonts w:ascii="Calibri Light" w:hAnsi="Calibri Light"/>
          <w:sz w:val="20"/>
          <w:szCs w:val="20"/>
        </w:rPr>
        <w:t xml:space="preserve">durch. </w:t>
      </w:r>
    </w:p>
    <w:p w:rsidR="002C1B6F" w:rsidRPr="00AE6974" w:rsidRDefault="002C1B6F" w:rsidP="003F1CA2">
      <w:pPr>
        <w:pStyle w:val="CM9"/>
        <w:spacing w:after="0" w:line="276" w:lineRule="auto"/>
        <w:rPr>
          <w:rFonts w:ascii="Calibri Light" w:hAnsi="Calibri Light"/>
          <w:sz w:val="20"/>
          <w:szCs w:val="20"/>
        </w:rPr>
      </w:pPr>
      <w:r w:rsidRPr="00AE6974">
        <w:rPr>
          <w:rFonts w:ascii="Calibri Light" w:hAnsi="Calibri Light"/>
          <w:sz w:val="20"/>
          <w:szCs w:val="20"/>
        </w:rPr>
        <w:t xml:space="preserve">Wir verfolgen das Ziel die </w:t>
      </w:r>
      <w:r w:rsidR="00AE32D1">
        <w:rPr>
          <w:rFonts w:ascii="Calibri Light" w:hAnsi="Calibri Light"/>
          <w:sz w:val="20"/>
          <w:szCs w:val="20"/>
        </w:rPr>
        <w:t>Programmabsichten</w:t>
      </w:r>
      <w:r w:rsidRPr="00AE6974">
        <w:rPr>
          <w:rFonts w:ascii="Calibri Light" w:hAnsi="Calibri Light"/>
          <w:sz w:val="20"/>
          <w:szCs w:val="20"/>
        </w:rPr>
        <w:t xml:space="preserve"> zu er</w:t>
      </w:r>
      <w:r w:rsidR="00AE32D1">
        <w:rPr>
          <w:rFonts w:ascii="Calibri Light" w:hAnsi="Calibri Light"/>
          <w:sz w:val="20"/>
          <w:szCs w:val="20"/>
        </w:rPr>
        <w:t>reichen</w:t>
      </w:r>
      <w:r w:rsidRPr="00AE6974">
        <w:rPr>
          <w:rFonts w:ascii="Calibri Light" w:hAnsi="Calibri Light"/>
          <w:sz w:val="20"/>
          <w:szCs w:val="20"/>
        </w:rPr>
        <w:t xml:space="preserve"> und ihre Entwicklung mit außerschulischen Aktivitäten zu unterstützen. </w:t>
      </w:r>
      <w:r w:rsidR="00D61053" w:rsidRPr="00AE6974">
        <w:rPr>
          <w:rFonts w:ascii="Calibri Light" w:hAnsi="Calibri Light"/>
          <w:sz w:val="20"/>
          <w:szCs w:val="20"/>
        </w:rPr>
        <w:t xml:space="preserve">Zur Erreichung der Gesamtziele sind begleitende Aufträge zu vergeben. </w:t>
      </w:r>
      <w:r w:rsidRPr="00AE6974">
        <w:rPr>
          <w:rFonts w:ascii="Calibri Light" w:hAnsi="Calibri Light"/>
          <w:sz w:val="20"/>
          <w:szCs w:val="20"/>
        </w:rPr>
        <w:t xml:space="preserve">Mit dem hier abgeschlossenen Honorarvertrag wird das Vertragsverhältnis </w:t>
      </w:r>
      <w:r w:rsidR="00D61053" w:rsidRPr="00AE6974">
        <w:rPr>
          <w:rFonts w:ascii="Calibri Light" w:hAnsi="Calibri Light"/>
          <w:sz w:val="20"/>
          <w:szCs w:val="20"/>
        </w:rPr>
        <w:t xml:space="preserve">zwischen dem AG und dem AN </w:t>
      </w:r>
      <w:r w:rsidRPr="00AE6974">
        <w:rPr>
          <w:rFonts w:ascii="Calibri Light" w:hAnsi="Calibri Light"/>
          <w:sz w:val="20"/>
          <w:szCs w:val="20"/>
        </w:rPr>
        <w:t>auf ein inhaltliches Fundament zur Ausrichtung der Honorartätigkeiten gesetzt.</w:t>
      </w:r>
    </w:p>
    <w:p w:rsidR="002C1B6F" w:rsidRPr="00AE6974" w:rsidRDefault="002C1B6F" w:rsidP="002C1B6F">
      <w:pPr>
        <w:pStyle w:val="Default"/>
        <w:rPr>
          <w:rFonts w:ascii="Calibri Light" w:hAnsi="Calibri Light"/>
          <w:sz w:val="20"/>
          <w:szCs w:val="20"/>
        </w:rPr>
      </w:pPr>
    </w:p>
    <w:p w:rsidR="00F3240A" w:rsidRPr="00AE6974" w:rsidRDefault="00F3240A" w:rsidP="003F1CA2">
      <w:pPr>
        <w:pStyle w:val="CM9"/>
        <w:spacing w:after="0" w:line="276" w:lineRule="auto"/>
        <w:rPr>
          <w:rFonts w:ascii="Calibri Light" w:hAnsi="Calibri Light"/>
          <w:color w:val="000000"/>
          <w:sz w:val="20"/>
          <w:szCs w:val="20"/>
        </w:rPr>
      </w:pPr>
      <w:r w:rsidRPr="00AE6974">
        <w:rPr>
          <w:rFonts w:ascii="Calibri Light" w:hAnsi="Calibri Light"/>
          <w:b/>
          <w:bCs/>
          <w:color w:val="000000"/>
          <w:sz w:val="20"/>
          <w:szCs w:val="20"/>
        </w:rPr>
        <w:t xml:space="preserve">§ 1 Vertragsdauer </w:t>
      </w:r>
    </w:p>
    <w:p w:rsidR="00F3240A" w:rsidRPr="00AE6974" w:rsidRDefault="00F3240A" w:rsidP="003F1CA2">
      <w:pPr>
        <w:pStyle w:val="CM7"/>
        <w:spacing w:after="0" w:line="276" w:lineRule="auto"/>
        <w:ind w:right="213"/>
        <w:rPr>
          <w:rFonts w:ascii="Calibri Light" w:hAnsi="Calibri Light"/>
          <w:color w:val="000000"/>
          <w:sz w:val="20"/>
          <w:szCs w:val="20"/>
        </w:rPr>
      </w:pPr>
      <w:r w:rsidRPr="00AE6974">
        <w:rPr>
          <w:rFonts w:ascii="Calibri Light" w:hAnsi="Calibri Light"/>
          <w:color w:val="000000"/>
          <w:sz w:val="20"/>
          <w:szCs w:val="20"/>
        </w:rPr>
        <w:t>Die Leistungen</w:t>
      </w:r>
      <w:r w:rsidR="005F2B23" w:rsidRPr="00AE6974">
        <w:rPr>
          <w:rFonts w:ascii="Calibri Light" w:hAnsi="Calibri Light"/>
          <w:color w:val="000000"/>
          <w:sz w:val="20"/>
          <w:szCs w:val="20"/>
        </w:rPr>
        <w:t xml:space="preserve"> sin</w:t>
      </w:r>
      <w:r w:rsidR="00135899" w:rsidRPr="00AE6974">
        <w:rPr>
          <w:rFonts w:ascii="Calibri Light" w:hAnsi="Calibri Light"/>
          <w:color w:val="000000"/>
          <w:sz w:val="20"/>
          <w:szCs w:val="20"/>
        </w:rPr>
        <w:t xml:space="preserve">d in der Zeit </w:t>
      </w:r>
      <w:r w:rsidR="00135899" w:rsidRPr="00AE32D1">
        <w:rPr>
          <w:rFonts w:ascii="Calibri Light" w:hAnsi="Calibri Light"/>
          <w:b/>
          <w:color w:val="0070C0"/>
          <w:sz w:val="20"/>
          <w:szCs w:val="20"/>
        </w:rPr>
        <w:t xml:space="preserve">vom </w:t>
      </w:r>
      <w:r w:rsidR="007D29D1" w:rsidRPr="00AE32D1">
        <w:rPr>
          <w:rFonts w:ascii="Calibri Light" w:hAnsi="Calibri Light"/>
          <w:b/>
          <w:color w:val="0070C0"/>
          <w:sz w:val="20"/>
          <w:szCs w:val="20"/>
        </w:rPr>
        <w:t>…</w:t>
      </w:r>
      <w:r w:rsidR="00AE32D1" w:rsidRPr="00AE32D1">
        <w:rPr>
          <w:rFonts w:ascii="Calibri Light" w:hAnsi="Calibri Light"/>
          <w:b/>
          <w:color w:val="0070C0"/>
          <w:sz w:val="20"/>
          <w:szCs w:val="20"/>
        </w:rPr>
        <w:t>……………………..</w:t>
      </w:r>
      <w:r w:rsidR="00595A2C" w:rsidRPr="00AE32D1">
        <w:rPr>
          <w:rFonts w:ascii="Calibri Light" w:hAnsi="Calibri Light"/>
          <w:b/>
          <w:color w:val="0070C0"/>
          <w:sz w:val="20"/>
          <w:szCs w:val="20"/>
        </w:rPr>
        <w:t>…..</w:t>
      </w:r>
      <w:r w:rsidR="00135899" w:rsidRPr="00AE32D1">
        <w:rPr>
          <w:rFonts w:ascii="Calibri Light" w:hAnsi="Calibri Light"/>
          <w:b/>
          <w:color w:val="0070C0"/>
          <w:sz w:val="20"/>
          <w:szCs w:val="20"/>
        </w:rPr>
        <w:t xml:space="preserve"> </w:t>
      </w:r>
      <w:r w:rsidR="00E90AC9" w:rsidRPr="00AE32D1">
        <w:rPr>
          <w:rFonts w:ascii="Calibri Light" w:hAnsi="Calibri Light"/>
          <w:b/>
          <w:color w:val="0070C0"/>
          <w:sz w:val="20"/>
          <w:szCs w:val="20"/>
        </w:rPr>
        <w:t xml:space="preserve">bis </w:t>
      </w:r>
      <w:r w:rsidR="007D29D1" w:rsidRPr="00AE32D1">
        <w:rPr>
          <w:rFonts w:ascii="Calibri Light" w:hAnsi="Calibri Light"/>
          <w:b/>
          <w:color w:val="0070C0"/>
          <w:sz w:val="20"/>
          <w:szCs w:val="20"/>
        </w:rPr>
        <w:t>…</w:t>
      </w:r>
      <w:r w:rsidR="00595A2C" w:rsidRPr="00AE32D1">
        <w:rPr>
          <w:rFonts w:ascii="Calibri Light" w:hAnsi="Calibri Light"/>
          <w:b/>
          <w:color w:val="0070C0"/>
          <w:sz w:val="20"/>
          <w:szCs w:val="20"/>
        </w:rPr>
        <w:t>…</w:t>
      </w:r>
      <w:r w:rsidR="00AE32D1" w:rsidRPr="00AE32D1">
        <w:rPr>
          <w:rFonts w:ascii="Calibri Light" w:hAnsi="Calibri Light"/>
          <w:b/>
          <w:color w:val="0070C0"/>
          <w:sz w:val="20"/>
          <w:szCs w:val="20"/>
        </w:rPr>
        <w:t>………………..</w:t>
      </w:r>
      <w:r w:rsidR="00595A2C" w:rsidRPr="00AE32D1">
        <w:rPr>
          <w:rFonts w:ascii="Calibri Light" w:hAnsi="Calibri Light"/>
          <w:b/>
          <w:color w:val="0070C0"/>
          <w:sz w:val="20"/>
          <w:szCs w:val="20"/>
        </w:rPr>
        <w:t>………….</w:t>
      </w:r>
      <w:r w:rsidRPr="00AE32D1">
        <w:rPr>
          <w:rFonts w:ascii="Calibri Light" w:hAnsi="Calibri Light"/>
          <w:color w:val="0070C0"/>
          <w:sz w:val="20"/>
          <w:szCs w:val="20"/>
        </w:rPr>
        <w:t xml:space="preserve"> </w:t>
      </w:r>
      <w:r w:rsidRPr="00AE6974">
        <w:rPr>
          <w:rFonts w:ascii="Calibri Light" w:hAnsi="Calibri Light"/>
          <w:color w:val="000000"/>
          <w:sz w:val="20"/>
          <w:szCs w:val="20"/>
        </w:rPr>
        <w:t xml:space="preserve">zu erbringen. </w:t>
      </w:r>
    </w:p>
    <w:p w:rsidR="007D29D1" w:rsidRPr="00AE6974" w:rsidRDefault="007D29D1" w:rsidP="003F1CA2">
      <w:pPr>
        <w:pStyle w:val="CM2"/>
        <w:spacing w:line="276" w:lineRule="auto"/>
        <w:rPr>
          <w:rFonts w:ascii="Calibri Light" w:hAnsi="Calibri Light"/>
          <w:sz w:val="20"/>
          <w:szCs w:val="20"/>
        </w:rPr>
      </w:pPr>
    </w:p>
    <w:p w:rsidR="000B299D" w:rsidRPr="00AE6974" w:rsidRDefault="00F3240A" w:rsidP="003F1CA2">
      <w:pPr>
        <w:pStyle w:val="CM2"/>
        <w:spacing w:line="276" w:lineRule="auto"/>
        <w:rPr>
          <w:rFonts w:ascii="Calibri Light" w:hAnsi="Calibri Light"/>
          <w:color w:val="0070C0"/>
          <w:sz w:val="20"/>
          <w:szCs w:val="20"/>
        </w:rPr>
      </w:pPr>
      <w:r w:rsidRPr="00AE6974">
        <w:rPr>
          <w:rFonts w:ascii="Calibri Light" w:hAnsi="Calibri Light"/>
          <w:sz w:val="20"/>
          <w:szCs w:val="20"/>
        </w:rPr>
        <w:t>Der Auftrag beinha</w:t>
      </w:r>
      <w:r w:rsidR="000B299D" w:rsidRPr="00AE6974">
        <w:rPr>
          <w:rFonts w:ascii="Calibri Light" w:hAnsi="Calibri Light"/>
          <w:sz w:val="20"/>
          <w:szCs w:val="20"/>
        </w:rPr>
        <w:t>ltet folgende Einzelleistungen:</w:t>
      </w:r>
      <w:r w:rsidR="00744A64" w:rsidRPr="00AE6974">
        <w:rPr>
          <w:rFonts w:ascii="Calibri Light" w:hAnsi="Calibri Light"/>
          <w:sz w:val="20"/>
          <w:szCs w:val="20"/>
        </w:rPr>
        <w:t xml:space="preserve"> </w:t>
      </w:r>
      <w:r w:rsidR="00744A64" w:rsidRPr="00AE6974">
        <w:rPr>
          <w:rFonts w:ascii="Calibri Light" w:hAnsi="Calibri Light"/>
          <w:color w:val="0070C0"/>
          <w:sz w:val="20"/>
          <w:szCs w:val="20"/>
        </w:rPr>
        <w:t>[</w:t>
      </w:r>
      <w:r w:rsidR="00AE32D1">
        <w:rPr>
          <w:rFonts w:ascii="Calibri Light" w:hAnsi="Calibri Light"/>
          <w:color w:val="0070C0"/>
          <w:sz w:val="20"/>
          <w:szCs w:val="20"/>
        </w:rPr>
        <w:t xml:space="preserve">blaue </w:t>
      </w:r>
      <w:r w:rsidR="00744A64" w:rsidRPr="00AE6974">
        <w:rPr>
          <w:rFonts w:ascii="Calibri Light" w:hAnsi="Calibri Light"/>
          <w:color w:val="0070C0"/>
          <w:sz w:val="20"/>
          <w:szCs w:val="20"/>
        </w:rPr>
        <w:t>Ausfüllhilfe bitte löschen]</w:t>
      </w:r>
    </w:p>
    <w:p w:rsidR="00744A64" w:rsidRPr="00AE6974" w:rsidRDefault="00744A64" w:rsidP="00AE32D1">
      <w:pPr>
        <w:pStyle w:val="Default"/>
        <w:spacing w:line="276" w:lineRule="auto"/>
        <w:ind w:left="720"/>
        <w:rPr>
          <w:rFonts w:ascii="Calibri Light" w:hAnsi="Calibri Light"/>
          <w:bCs/>
          <w:color w:val="0070C0"/>
          <w:sz w:val="16"/>
          <w:szCs w:val="22"/>
        </w:rPr>
      </w:pPr>
    </w:p>
    <w:p w:rsidR="00AE32D1" w:rsidRDefault="00AE32D1" w:rsidP="00744A64">
      <w:pPr>
        <w:pStyle w:val="Default"/>
        <w:numPr>
          <w:ilvl w:val="0"/>
          <w:numId w:val="7"/>
        </w:numPr>
        <w:spacing w:line="276" w:lineRule="auto"/>
        <w:rPr>
          <w:rFonts w:ascii="Calibri Light" w:hAnsi="Calibri Light"/>
          <w:bCs/>
          <w:color w:val="0070C0"/>
          <w:sz w:val="16"/>
          <w:szCs w:val="22"/>
        </w:rPr>
      </w:pPr>
      <w:r>
        <w:rPr>
          <w:rFonts w:ascii="Calibri Light" w:hAnsi="Calibri Light"/>
          <w:bCs/>
          <w:color w:val="0070C0"/>
          <w:sz w:val="16"/>
          <w:szCs w:val="22"/>
        </w:rPr>
        <w:t>Projektleitung und Arbeitsgruppenmoderation</w:t>
      </w:r>
    </w:p>
    <w:p w:rsidR="00744A64" w:rsidRPr="00AE6974" w:rsidRDefault="00AE32D1" w:rsidP="00744A64">
      <w:pPr>
        <w:pStyle w:val="Default"/>
        <w:numPr>
          <w:ilvl w:val="0"/>
          <w:numId w:val="7"/>
        </w:numPr>
        <w:spacing w:line="276" w:lineRule="auto"/>
        <w:rPr>
          <w:rFonts w:ascii="Calibri Light" w:hAnsi="Calibri Light"/>
          <w:bCs/>
          <w:color w:val="0070C0"/>
          <w:sz w:val="16"/>
          <w:szCs w:val="22"/>
        </w:rPr>
      </w:pPr>
      <w:r>
        <w:rPr>
          <w:rFonts w:ascii="Calibri Light" w:hAnsi="Calibri Light"/>
          <w:bCs/>
          <w:color w:val="0070C0"/>
          <w:sz w:val="16"/>
          <w:szCs w:val="22"/>
        </w:rPr>
        <w:t>Begleitung der Zielgruppe bei der Erarbeitung projektspezifischer Ergebnisse</w:t>
      </w:r>
      <w:r w:rsidR="00744A64" w:rsidRPr="00AE6974">
        <w:rPr>
          <w:rFonts w:ascii="Calibri Light" w:hAnsi="Calibri Light"/>
          <w:bCs/>
          <w:color w:val="0070C0"/>
          <w:sz w:val="16"/>
          <w:szCs w:val="22"/>
        </w:rPr>
        <w:t xml:space="preserve"> </w:t>
      </w:r>
    </w:p>
    <w:p w:rsidR="00744A64" w:rsidRPr="00AE6974" w:rsidRDefault="00AE32D1" w:rsidP="00744A64">
      <w:pPr>
        <w:pStyle w:val="Default"/>
        <w:numPr>
          <w:ilvl w:val="0"/>
          <w:numId w:val="7"/>
        </w:numPr>
        <w:spacing w:line="276" w:lineRule="auto"/>
        <w:rPr>
          <w:rFonts w:ascii="Calibri Light" w:hAnsi="Calibri Light"/>
          <w:bCs/>
          <w:color w:val="0070C0"/>
          <w:sz w:val="16"/>
          <w:szCs w:val="22"/>
        </w:rPr>
      </w:pPr>
      <w:r>
        <w:rPr>
          <w:rFonts w:ascii="Calibri Light" w:hAnsi="Calibri Light"/>
          <w:bCs/>
          <w:color w:val="0070C0"/>
          <w:sz w:val="16"/>
          <w:szCs w:val="22"/>
        </w:rPr>
        <w:t>Leitung des Workshops XY</w:t>
      </w:r>
    </w:p>
    <w:p w:rsidR="00744A64" w:rsidRDefault="00AE32D1" w:rsidP="00744A64">
      <w:pPr>
        <w:pStyle w:val="Default"/>
        <w:numPr>
          <w:ilvl w:val="0"/>
          <w:numId w:val="7"/>
        </w:numPr>
        <w:spacing w:line="276" w:lineRule="auto"/>
        <w:rPr>
          <w:rFonts w:ascii="Calibri Light" w:hAnsi="Calibri Light"/>
          <w:bCs/>
          <w:color w:val="0070C0"/>
          <w:sz w:val="16"/>
          <w:szCs w:val="22"/>
        </w:rPr>
      </w:pPr>
      <w:r>
        <w:rPr>
          <w:rFonts w:ascii="Calibri Light" w:hAnsi="Calibri Light"/>
          <w:bCs/>
          <w:color w:val="0070C0"/>
          <w:sz w:val="16"/>
          <w:szCs w:val="22"/>
        </w:rPr>
        <w:t>Führung durch die Ausstellung</w:t>
      </w:r>
    </w:p>
    <w:p w:rsidR="00744A64" w:rsidRPr="00AE6974" w:rsidRDefault="00744A64" w:rsidP="00744A64">
      <w:pPr>
        <w:pStyle w:val="Default"/>
        <w:numPr>
          <w:ilvl w:val="0"/>
          <w:numId w:val="7"/>
        </w:numPr>
        <w:spacing w:line="276" w:lineRule="auto"/>
        <w:rPr>
          <w:rFonts w:ascii="Calibri Light" w:hAnsi="Calibri Light"/>
          <w:bCs/>
          <w:color w:val="0070C0"/>
          <w:sz w:val="22"/>
          <w:szCs w:val="22"/>
        </w:rPr>
      </w:pPr>
      <w:r w:rsidRPr="00AE6974">
        <w:rPr>
          <w:rFonts w:ascii="Calibri Light" w:hAnsi="Calibri Light"/>
          <w:bCs/>
          <w:color w:val="0070C0"/>
          <w:sz w:val="22"/>
          <w:szCs w:val="22"/>
        </w:rPr>
        <w:t>….</w:t>
      </w:r>
    </w:p>
    <w:p w:rsidR="00744A64" w:rsidRPr="00AE6974" w:rsidRDefault="00744A64" w:rsidP="00744A64">
      <w:pPr>
        <w:pStyle w:val="Default"/>
        <w:numPr>
          <w:ilvl w:val="0"/>
          <w:numId w:val="7"/>
        </w:numPr>
        <w:spacing w:line="276" w:lineRule="auto"/>
        <w:rPr>
          <w:rFonts w:ascii="Calibri Light" w:hAnsi="Calibri Light"/>
          <w:bCs/>
          <w:color w:val="0070C0"/>
          <w:sz w:val="22"/>
          <w:szCs w:val="22"/>
        </w:rPr>
      </w:pPr>
      <w:r w:rsidRPr="00AE6974">
        <w:rPr>
          <w:rFonts w:ascii="Calibri Light" w:hAnsi="Calibri Light"/>
          <w:bCs/>
          <w:color w:val="0070C0"/>
          <w:sz w:val="22"/>
          <w:szCs w:val="22"/>
        </w:rPr>
        <w:t>….</w:t>
      </w:r>
    </w:p>
    <w:p w:rsidR="00744A64" w:rsidRPr="00AE6974" w:rsidRDefault="00744A64" w:rsidP="00744A64">
      <w:pPr>
        <w:pStyle w:val="Default"/>
        <w:numPr>
          <w:ilvl w:val="0"/>
          <w:numId w:val="7"/>
        </w:numPr>
        <w:spacing w:line="276" w:lineRule="auto"/>
        <w:rPr>
          <w:rFonts w:ascii="Calibri Light" w:hAnsi="Calibri Light"/>
          <w:bCs/>
          <w:color w:val="0070C0"/>
          <w:sz w:val="22"/>
          <w:szCs w:val="22"/>
        </w:rPr>
      </w:pPr>
      <w:r w:rsidRPr="00AE6974">
        <w:rPr>
          <w:rFonts w:ascii="Calibri Light" w:hAnsi="Calibri Light"/>
          <w:bCs/>
          <w:color w:val="0070C0"/>
          <w:sz w:val="22"/>
          <w:szCs w:val="22"/>
        </w:rPr>
        <w:t>….</w:t>
      </w:r>
    </w:p>
    <w:p w:rsidR="00F3240A" w:rsidRPr="00AE6974" w:rsidRDefault="00BA18BB" w:rsidP="003F1CA2">
      <w:pPr>
        <w:pStyle w:val="CM2"/>
        <w:spacing w:line="276" w:lineRule="auto"/>
        <w:rPr>
          <w:rFonts w:ascii="Calibri Light" w:hAnsi="Calibri Light"/>
          <w:sz w:val="20"/>
          <w:szCs w:val="20"/>
        </w:rPr>
      </w:pPr>
      <w:r w:rsidRPr="00AE6974">
        <w:rPr>
          <w:rFonts w:ascii="Calibri Light" w:hAnsi="Calibri Light"/>
          <w:b/>
          <w:bCs/>
          <w:sz w:val="20"/>
          <w:szCs w:val="20"/>
        </w:rPr>
        <w:br w:type="page"/>
      </w:r>
      <w:r w:rsidR="00F3240A" w:rsidRPr="00AE6974">
        <w:rPr>
          <w:rFonts w:ascii="Calibri Light" w:hAnsi="Calibri Light"/>
          <w:b/>
          <w:bCs/>
          <w:sz w:val="20"/>
          <w:szCs w:val="20"/>
        </w:rPr>
        <w:lastRenderedPageBreak/>
        <w:t xml:space="preserve">§ 2 Honorar </w:t>
      </w:r>
    </w:p>
    <w:p w:rsidR="00E75FDB" w:rsidRPr="00AE6974" w:rsidRDefault="00F3240A" w:rsidP="003F1CA2">
      <w:pPr>
        <w:pStyle w:val="CM2"/>
        <w:spacing w:line="276" w:lineRule="auto"/>
        <w:rPr>
          <w:rFonts w:ascii="Calibri Light" w:hAnsi="Calibri Light"/>
          <w:b/>
          <w:color w:val="548DD4"/>
          <w:sz w:val="20"/>
          <w:szCs w:val="20"/>
        </w:rPr>
      </w:pPr>
      <w:r w:rsidRPr="00AE6974">
        <w:rPr>
          <w:rFonts w:ascii="Calibri Light" w:hAnsi="Calibri Light"/>
          <w:sz w:val="20"/>
          <w:szCs w:val="20"/>
        </w:rPr>
        <w:t>Der Auftragnehmer erhält für seine L</w:t>
      </w:r>
      <w:r w:rsidR="00E90AC9" w:rsidRPr="00AE6974">
        <w:rPr>
          <w:rFonts w:ascii="Calibri Light" w:hAnsi="Calibri Light"/>
          <w:sz w:val="20"/>
          <w:szCs w:val="20"/>
        </w:rPr>
        <w:t xml:space="preserve">eistungen ein Honorar </w:t>
      </w:r>
      <w:r w:rsidR="00541A5D" w:rsidRPr="00AE6974">
        <w:rPr>
          <w:rFonts w:ascii="Calibri Light" w:hAnsi="Calibri Light"/>
          <w:sz w:val="20"/>
          <w:szCs w:val="20"/>
          <w:highlight w:val="yellow"/>
        </w:rPr>
        <w:t>pro Stunde</w:t>
      </w:r>
      <w:r w:rsidR="00541A5D" w:rsidRPr="00AE6974">
        <w:rPr>
          <w:rFonts w:ascii="Calibri Light" w:hAnsi="Calibri Light"/>
          <w:sz w:val="20"/>
          <w:szCs w:val="20"/>
        </w:rPr>
        <w:t xml:space="preserve"> </w:t>
      </w:r>
      <w:r w:rsidRPr="00AE6974">
        <w:rPr>
          <w:rFonts w:ascii="Calibri Light" w:hAnsi="Calibri Light"/>
          <w:sz w:val="20"/>
          <w:szCs w:val="20"/>
        </w:rPr>
        <w:t xml:space="preserve">in Höhe von </w:t>
      </w:r>
      <w:r w:rsidR="00072FD7" w:rsidRPr="00AE6974">
        <w:rPr>
          <w:rFonts w:ascii="Calibri Light" w:hAnsi="Calibri Light"/>
          <w:color w:val="548DD4"/>
          <w:sz w:val="20"/>
          <w:szCs w:val="20"/>
        </w:rPr>
        <w:t>…</w:t>
      </w:r>
      <w:r w:rsidR="002D6E98">
        <w:rPr>
          <w:rFonts w:ascii="Calibri Light" w:hAnsi="Calibri Light"/>
          <w:color w:val="548DD4"/>
          <w:sz w:val="20"/>
          <w:szCs w:val="20"/>
        </w:rPr>
        <w:t>…………………………………….</w:t>
      </w:r>
      <w:r w:rsidR="00BA18BB" w:rsidRPr="00AE6974">
        <w:rPr>
          <w:rFonts w:ascii="Calibri Light" w:hAnsi="Calibri Light"/>
          <w:color w:val="548DD4"/>
          <w:sz w:val="20"/>
          <w:szCs w:val="20"/>
        </w:rPr>
        <w:br/>
      </w:r>
      <w:r w:rsidR="00072FD7" w:rsidRPr="00AE6974">
        <w:rPr>
          <w:rFonts w:ascii="Calibri Light" w:hAnsi="Calibri Light"/>
          <w:b/>
          <w:color w:val="548DD4"/>
          <w:sz w:val="20"/>
          <w:szCs w:val="20"/>
        </w:rPr>
        <w:t>…</w:t>
      </w:r>
      <w:r w:rsidR="00595A2C" w:rsidRPr="00AE6974">
        <w:rPr>
          <w:rFonts w:ascii="Calibri Light" w:hAnsi="Calibri Light"/>
          <w:b/>
          <w:color w:val="548DD4"/>
          <w:sz w:val="20"/>
          <w:szCs w:val="20"/>
        </w:rPr>
        <w:t>………………………………………</w:t>
      </w:r>
      <w:r w:rsidR="002D6E98">
        <w:rPr>
          <w:rFonts w:ascii="Calibri Light" w:hAnsi="Calibri Light"/>
          <w:b/>
          <w:color w:val="548DD4"/>
          <w:sz w:val="20"/>
          <w:szCs w:val="20"/>
        </w:rPr>
        <w:t>€</w:t>
      </w:r>
      <w:r w:rsidR="00595A2C" w:rsidRPr="00AE6974">
        <w:rPr>
          <w:rFonts w:ascii="Calibri Light" w:hAnsi="Calibri Light"/>
          <w:b/>
          <w:color w:val="548DD4"/>
          <w:sz w:val="20"/>
          <w:szCs w:val="20"/>
        </w:rPr>
        <w:t>.</w:t>
      </w:r>
      <w:r w:rsidR="00072FD7" w:rsidRPr="00AE6974">
        <w:rPr>
          <w:rFonts w:ascii="Calibri Light" w:hAnsi="Calibri Light"/>
          <w:b/>
          <w:color w:val="548DD4"/>
          <w:sz w:val="20"/>
          <w:szCs w:val="20"/>
        </w:rPr>
        <w:t>…</w:t>
      </w:r>
      <w:r w:rsidR="006875B4" w:rsidRPr="00AE6974">
        <w:rPr>
          <w:rFonts w:ascii="Calibri Light" w:hAnsi="Calibri Light"/>
          <w:b/>
          <w:color w:val="548DD4"/>
          <w:sz w:val="20"/>
          <w:szCs w:val="20"/>
        </w:rPr>
        <w:t xml:space="preserve"> </w:t>
      </w:r>
      <w:r w:rsidR="00C2722B" w:rsidRPr="00AE6974">
        <w:rPr>
          <w:rFonts w:ascii="Calibri Light" w:hAnsi="Calibri Light"/>
          <w:b/>
          <w:color w:val="548DD4"/>
          <w:sz w:val="20"/>
          <w:szCs w:val="20"/>
        </w:rPr>
        <w:t>brutto, d.h. inkl. der gesetzl. gültigen MWST</w:t>
      </w:r>
    </w:p>
    <w:p w:rsidR="00F3240A" w:rsidRPr="00AE6974" w:rsidRDefault="00E75FDB" w:rsidP="003F1CA2">
      <w:pPr>
        <w:pStyle w:val="CM2"/>
        <w:spacing w:line="276" w:lineRule="auto"/>
        <w:rPr>
          <w:rFonts w:ascii="Calibri Light" w:hAnsi="Calibri Light"/>
          <w:sz w:val="20"/>
          <w:szCs w:val="20"/>
        </w:rPr>
      </w:pPr>
      <w:r w:rsidRPr="00AE6974">
        <w:rPr>
          <w:rFonts w:ascii="Calibri Light" w:hAnsi="Calibri Light"/>
          <w:b/>
          <w:color w:val="548DD4"/>
          <w:sz w:val="20"/>
          <w:szCs w:val="20"/>
          <w:highlight w:val="yellow"/>
        </w:rPr>
        <w:t>Bis zu einer maximalen Auftragshöhe von …………………………………………………………………….€.</w:t>
      </w:r>
      <w:r w:rsidR="0054108B" w:rsidRPr="00AE6974">
        <w:rPr>
          <w:rFonts w:ascii="Calibri Light" w:hAnsi="Calibri Light"/>
          <w:b/>
          <w:color w:val="548DD4"/>
          <w:sz w:val="20"/>
          <w:szCs w:val="20"/>
        </w:rPr>
        <w:br/>
      </w:r>
      <w:r w:rsidR="00F3240A" w:rsidRPr="00AE6974">
        <w:rPr>
          <w:rFonts w:ascii="Calibri Light" w:hAnsi="Calibri Light"/>
          <w:sz w:val="20"/>
          <w:szCs w:val="20"/>
        </w:rPr>
        <w:t>Das Honorar ist fällig, sobald der Auftraggeber die Leistun</w:t>
      </w:r>
      <w:r w:rsidR="000B299D" w:rsidRPr="00AE6974">
        <w:rPr>
          <w:rFonts w:ascii="Calibri Light" w:hAnsi="Calibri Light"/>
          <w:sz w:val="20"/>
          <w:szCs w:val="20"/>
        </w:rPr>
        <w:t>g /Teilleistung abgenommen hat</w:t>
      </w:r>
      <w:r w:rsidR="00F3240A" w:rsidRPr="00AE6974">
        <w:rPr>
          <w:rFonts w:ascii="Calibri Light" w:hAnsi="Calibri Light"/>
          <w:sz w:val="20"/>
          <w:szCs w:val="20"/>
        </w:rPr>
        <w:t xml:space="preserve">. </w:t>
      </w:r>
    </w:p>
    <w:p w:rsidR="000B299D" w:rsidRPr="00AE6974" w:rsidRDefault="00F3240A" w:rsidP="003F1CA2">
      <w:pPr>
        <w:spacing w:line="276" w:lineRule="auto"/>
        <w:jc w:val="both"/>
        <w:rPr>
          <w:rFonts w:ascii="Calibri Light" w:hAnsi="Calibri Light" w:cs="Helvetica"/>
          <w:sz w:val="20"/>
          <w:szCs w:val="20"/>
        </w:rPr>
      </w:pPr>
      <w:r w:rsidRPr="00AE6974">
        <w:rPr>
          <w:rFonts w:ascii="Calibri Light" w:hAnsi="Calibri Light" w:cs="Helvetica"/>
          <w:sz w:val="20"/>
          <w:szCs w:val="20"/>
        </w:rPr>
        <w:t>Der Auftragnehmer gilt im Verhältnis zum Auftraggeber als selbs</w:t>
      </w:r>
      <w:r w:rsidR="00BA18BB" w:rsidRPr="00AE6974">
        <w:rPr>
          <w:rFonts w:ascii="Calibri Light" w:hAnsi="Calibri Light" w:cs="Helvetica"/>
          <w:sz w:val="20"/>
          <w:szCs w:val="20"/>
        </w:rPr>
        <w:t>tständig im Sinne des Einkommens-</w:t>
      </w:r>
      <w:r w:rsidR="00BA18BB" w:rsidRPr="00AE6974">
        <w:rPr>
          <w:rFonts w:ascii="Calibri Light" w:hAnsi="Calibri Light" w:cs="Helvetica"/>
          <w:sz w:val="20"/>
          <w:szCs w:val="20"/>
        </w:rPr>
        <w:br/>
        <w:t>s</w:t>
      </w:r>
      <w:r w:rsidRPr="00AE6974">
        <w:rPr>
          <w:rFonts w:ascii="Calibri Light" w:hAnsi="Calibri Light" w:cs="Helvetica"/>
          <w:sz w:val="20"/>
          <w:szCs w:val="20"/>
        </w:rPr>
        <w:t>teuergesetzes; daher sind die diesbezüglichen Steuern und Sozialabgaben, insbesondere die Rentenversicherungspflicht nicht von dem Auftraggeber zu entrichten. Der Auftragnehmer bestätigt</w:t>
      </w:r>
      <w:r w:rsidR="00D31630" w:rsidRPr="00AE6974">
        <w:rPr>
          <w:rFonts w:ascii="Calibri Light" w:hAnsi="Calibri Light" w:cs="Helvetica"/>
          <w:sz w:val="20"/>
          <w:szCs w:val="20"/>
        </w:rPr>
        <w:t>,</w:t>
      </w:r>
      <w:r w:rsidRPr="00AE6974">
        <w:rPr>
          <w:rFonts w:ascii="Calibri Light" w:hAnsi="Calibri Light" w:cs="Helvetica"/>
          <w:sz w:val="20"/>
          <w:szCs w:val="20"/>
        </w:rPr>
        <w:t xml:space="preserve"> dass seine Tätigkeit nicht überwiegend und nicht regelmäßig für den Auftraggeber erfolgt.</w:t>
      </w:r>
      <w:r w:rsidR="000B299D" w:rsidRPr="00AE6974">
        <w:rPr>
          <w:rFonts w:ascii="Calibri Light" w:hAnsi="Calibri Light" w:cs="Helvetica"/>
          <w:sz w:val="20"/>
          <w:szCs w:val="20"/>
        </w:rPr>
        <w:t xml:space="preserve"> </w:t>
      </w:r>
    </w:p>
    <w:p w:rsidR="00FD0EFC" w:rsidRPr="00AE6974" w:rsidRDefault="00FD0EFC" w:rsidP="00B00D48">
      <w:pPr>
        <w:pStyle w:val="Default"/>
        <w:rPr>
          <w:rFonts w:ascii="Calibri Light" w:hAnsi="Calibri Light"/>
          <w:sz w:val="20"/>
          <w:szCs w:val="20"/>
        </w:rPr>
      </w:pPr>
    </w:p>
    <w:p w:rsidR="002D6E98" w:rsidRDefault="000B299D" w:rsidP="00C81B21">
      <w:pPr>
        <w:pStyle w:val="CM10"/>
        <w:spacing w:after="0" w:line="276" w:lineRule="auto"/>
        <w:rPr>
          <w:rFonts w:ascii="Calibri Light" w:hAnsi="Calibri Light"/>
          <w:color w:val="0070C0"/>
          <w:sz w:val="20"/>
          <w:szCs w:val="20"/>
        </w:rPr>
      </w:pPr>
      <w:r w:rsidRPr="00AE6974">
        <w:rPr>
          <w:rFonts w:ascii="Calibri Light" w:hAnsi="Calibri Light"/>
          <w:sz w:val="20"/>
          <w:szCs w:val="20"/>
        </w:rPr>
        <w:t xml:space="preserve">Die Überweisung des Honorars erfolgt </w:t>
      </w:r>
      <w:r w:rsidR="002D6E98">
        <w:rPr>
          <w:rFonts w:ascii="Calibri Light" w:hAnsi="Calibri Light"/>
          <w:sz w:val="20"/>
          <w:szCs w:val="20"/>
        </w:rPr>
        <w:t>auf der Basis des</w:t>
      </w:r>
      <w:r w:rsidR="00A66979" w:rsidRPr="00AE6974">
        <w:rPr>
          <w:rFonts w:ascii="Calibri Light" w:hAnsi="Calibri Light"/>
          <w:sz w:val="20"/>
          <w:szCs w:val="20"/>
        </w:rPr>
        <w:t xml:space="preserve"> unterzeichneten Stundennachweises</w:t>
      </w:r>
      <w:r w:rsidR="00C8498C" w:rsidRPr="00AE6974">
        <w:rPr>
          <w:rFonts w:ascii="Calibri Light" w:hAnsi="Calibri Light"/>
          <w:color w:val="548DD4"/>
          <w:sz w:val="20"/>
          <w:szCs w:val="20"/>
        </w:rPr>
        <w:t xml:space="preserve"> </w:t>
      </w:r>
      <w:r w:rsidR="00A66979" w:rsidRPr="00AE6974">
        <w:rPr>
          <w:rFonts w:ascii="Calibri Light" w:hAnsi="Calibri Light"/>
          <w:color w:val="548DD4"/>
          <w:sz w:val="20"/>
          <w:szCs w:val="20"/>
        </w:rPr>
        <w:t xml:space="preserve"> </w:t>
      </w:r>
      <w:r w:rsidR="005416E1" w:rsidRPr="00AE6974">
        <w:rPr>
          <w:rFonts w:ascii="Calibri Light" w:hAnsi="Calibri Light"/>
          <w:color w:val="548DD4"/>
          <w:sz w:val="20"/>
          <w:szCs w:val="20"/>
        </w:rPr>
        <w:t>[alternativ:</w:t>
      </w:r>
      <w:r w:rsidR="00C8498C" w:rsidRPr="00AE6974">
        <w:rPr>
          <w:rFonts w:ascii="Calibri Light" w:hAnsi="Calibri Light"/>
          <w:color w:val="548DD4"/>
          <w:sz w:val="20"/>
          <w:szCs w:val="20"/>
        </w:rPr>
        <w:t xml:space="preserve"> wird </w:t>
      </w:r>
      <w:r w:rsidR="005416E1" w:rsidRPr="00AE6974">
        <w:rPr>
          <w:rFonts w:ascii="Calibri Light" w:hAnsi="Calibri Light"/>
          <w:color w:val="548DD4"/>
          <w:sz w:val="20"/>
          <w:szCs w:val="20"/>
        </w:rPr>
        <w:t>auf der Basis</w:t>
      </w:r>
      <w:r w:rsidR="0029582E" w:rsidRPr="00AE6974">
        <w:rPr>
          <w:rFonts w:ascii="Calibri Light" w:hAnsi="Calibri Light"/>
          <w:color w:val="548DD4"/>
          <w:sz w:val="20"/>
          <w:szCs w:val="20"/>
        </w:rPr>
        <w:t xml:space="preserve"> </w:t>
      </w:r>
      <w:r w:rsidR="005416E1" w:rsidRPr="00AE6974">
        <w:rPr>
          <w:rFonts w:ascii="Calibri Light" w:hAnsi="Calibri Light"/>
          <w:color w:val="548DD4"/>
          <w:sz w:val="20"/>
          <w:szCs w:val="20"/>
        </w:rPr>
        <w:t>de</w:t>
      </w:r>
      <w:r w:rsidR="002D6E98">
        <w:rPr>
          <w:rFonts w:ascii="Calibri Light" w:hAnsi="Calibri Light"/>
          <w:color w:val="548DD4"/>
          <w:sz w:val="20"/>
          <w:szCs w:val="20"/>
        </w:rPr>
        <w:t>r Honorarrechnung mit ausgewiesenem Stundennachweis</w:t>
      </w:r>
      <w:r w:rsidR="005416E1" w:rsidRPr="00AE6974">
        <w:rPr>
          <w:rFonts w:ascii="Calibri Light" w:hAnsi="Calibri Light"/>
          <w:color w:val="548DD4"/>
          <w:sz w:val="20"/>
          <w:szCs w:val="20"/>
        </w:rPr>
        <w:t>]</w:t>
      </w:r>
      <w:r w:rsidR="00E90AC9" w:rsidRPr="00AE6974">
        <w:rPr>
          <w:rFonts w:ascii="Calibri Light" w:hAnsi="Calibri Light"/>
          <w:sz w:val="20"/>
          <w:szCs w:val="20"/>
        </w:rPr>
        <w:t xml:space="preserve"> </w:t>
      </w:r>
      <w:r w:rsidR="00A66979" w:rsidRPr="00AE6974">
        <w:rPr>
          <w:rFonts w:ascii="Calibri Light" w:hAnsi="Calibri Light"/>
          <w:sz w:val="20"/>
          <w:szCs w:val="20"/>
        </w:rPr>
        <w:t>auf folgende Bankverbindung</w:t>
      </w:r>
      <w:r w:rsidR="002D6E98">
        <w:rPr>
          <w:rFonts w:ascii="Calibri Light" w:hAnsi="Calibri Light"/>
          <w:sz w:val="20"/>
          <w:szCs w:val="20"/>
        </w:rPr>
        <w:br/>
      </w:r>
      <w:r w:rsidR="002D6E98">
        <w:rPr>
          <w:rFonts w:ascii="Calibri Light" w:hAnsi="Calibri Light"/>
          <w:color w:val="0070C0"/>
          <w:sz w:val="20"/>
          <w:szCs w:val="20"/>
        </w:rPr>
        <w:t xml:space="preserve">IBAN: </w:t>
      </w:r>
      <w:r w:rsidR="00C81B21" w:rsidRPr="00AE6974">
        <w:rPr>
          <w:rFonts w:ascii="Calibri Light" w:hAnsi="Calibri Light"/>
          <w:color w:val="0070C0"/>
          <w:sz w:val="20"/>
          <w:szCs w:val="20"/>
        </w:rPr>
        <w:t>………</w:t>
      </w:r>
      <w:r w:rsidR="002D6E98">
        <w:rPr>
          <w:rFonts w:ascii="Calibri Light" w:hAnsi="Calibri Light"/>
          <w:color w:val="0070C0"/>
          <w:sz w:val="20"/>
          <w:szCs w:val="20"/>
        </w:rPr>
        <w:t>DE</w:t>
      </w:r>
      <w:r w:rsidR="00C81B21" w:rsidRPr="00AE6974">
        <w:rPr>
          <w:rFonts w:ascii="Calibri Light" w:hAnsi="Calibri Light"/>
          <w:color w:val="0070C0"/>
          <w:sz w:val="20"/>
          <w:szCs w:val="20"/>
        </w:rPr>
        <w:t>……………………………………………………………………………</w:t>
      </w:r>
      <w:r w:rsidR="006875B4" w:rsidRPr="00AE6974">
        <w:rPr>
          <w:rFonts w:ascii="Calibri Light" w:hAnsi="Calibri Light"/>
          <w:color w:val="0070C0"/>
          <w:sz w:val="20"/>
          <w:szCs w:val="20"/>
        </w:rPr>
        <w:t xml:space="preserve"> </w:t>
      </w:r>
      <w:r w:rsidR="00072FD7" w:rsidRPr="00AE6974">
        <w:rPr>
          <w:rFonts w:ascii="Calibri Light" w:hAnsi="Calibri Light"/>
          <w:color w:val="0070C0"/>
          <w:sz w:val="20"/>
          <w:szCs w:val="20"/>
        </w:rPr>
        <w:t xml:space="preserve">                    </w:t>
      </w:r>
      <w:r w:rsidR="006875B4" w:rsidRPr="00AE6974">
        <w:rPr>
          <w:rFonts w:ascii="Calibri Light" w:hAnsi="Calibri Light"/>
          <w:sz w:val="20"/>
          <w:szCs w:val="20"/>
        </w:rPr>
        <w:t>be</w:t>
      </w:r>
      <w:r w:rsidR="00E90AC9" w:rsidRPr="00AE6974">
        <w:rPr>
          <w:rFonts w:ascii="Calibri Light" w:hAnsi="Calibri Light"/>
          <w:sz w:val="20"/>
          <w:szCs w:val="20"/>
        </w:rPr>
        <w:t>i der</w:t>
      </w:r>
      <w:r w:rsidR="00E90AC9" w:rsidRPr="00AE6974">
        <w:rPr>
          <w:rFonts w:ascii="Calibri Light" w:hAnsi="Calibri Light"/>
          <w:color w:val="0070C0"/>
          <w:sz w:val="20"/>
          <w:szCs w:val="20"/>
        </w:rPr>
        <w:t xml:space="preserve"> </w:t>
      </w:r>
    </w:p>
    <w:p w:rsidR="000B299D" w:rsidRPr="00AE6974" w:rsidRDefault="00C81B21" w:rsidP="00C81B21">
      <w:pPr>
        <w:pStyle w:val="CM10"/>
        <w:spacing w:after="0" w:line="276" w:lineRule="auto"/>
        <w:rPr>
          <w:rFonts w:ascii="Calibri Light" w:hAnsi="Calibri Light"/>
          <w:sz w:val="20"/>
          <w:szCs w:val="20"/>
        </w:rPr>
      </w:pPr>
      <w:r w:rsidRPr="00AE6974">
        <w:rPr>
          <w:rFonts w:ascii="Calibri Light" w:hAnsi="Calibri Light"/>
          <w:color w:val="0070C0"/>
          <w:sz w:val="20"/>
          <w:szCs w:val="20"/>
        </w:rPr>
        <w:t xml:space="preserve">…………………………………………………………………………………………………………………………… </w:t>
      </w:r>
    </w:p>
    <w:p w:rsidR="00F056C2" w:rsidRPr="00AE6974" w:rsidRDefault="00F056C2" w:rsidP="000B299D">
      <w:pPr>
        <w:pStyle w:val="Default"/>
        <w:rPr>
          <w:rFonts w:ascii="Calibri Light" w:hAnsi="Calibri Light"/>
          <w:sz w:val="20"/>
          <w:szCs w:val="20"/>
        </w:rPr>
      </w:pPr>
    </w:p>
    <w:p w:rsidR="00F3240A" w:rsidRPr="00AE6974" w:rsidRDefault="00F3240A" w:rsidP="000B299D">
      <w:pPr>
        <w:pStyle w:val="CM9"/>
        <w:spacing w:line="288" w:lineRule="atLeast"/>
        <w:rPr>
          <w:rFonts w:ascii="Calibri Light" w:hAnsi="Calibri Light"/>
          <w:sz w:val="20"/>
          <w:szCs w:val="20"/>
        </w:rPr>
      </w:pPr>
      <w:r w:rsidRPr="00AE6974">
        <w:rPr>
          <w:rFonts w:ascii="Calibri Light" w:hAnsi="Calibri Light"/>
          <w:b/>
          <w:bCs/>
          <w:sz w:val="20"/>
          <w:szCs w:val="20"/>
        </w:rPr>
        <w:t xml:space="preserve">§ 3 Auftragsabwicklung </w:t>
      </w:r>
    </w:p>
    <w:p w:rsidR="00F3240A" w:rsidRPr="00AE6974" w:rsidRDefault="00F3240A" w:rsidP="000B299D">
      <w:pPr>
        <w:pStyle w:val="CM9"/>
        <w:spacing w:line="288" w:lineRule="atLeast"/>
        <w:ind w:right="108"/>
        <w:rPr>
          <w:rFonts w:ascii="Calibri Light" w:hAnsi="Calibri Light"/>
          <w:sz w:val="20"/>
          <w:szCs w:val="20"/>
        </w:rPr>
      </w:pPr>
      <w:r w:rsidRPr="00AE6974">
        <w:rPr>
          <w:rFonts w:ascii="Calibri Light" w:hAnsi="Calibri Light"/>
          <w:sz w:val="20"/>
          <w:szCs w:val="20"/>
        </w:rPr>
        <w:t>Der Auftragnehmer führt die Leistung in eigener Verantwortung aus. Arbeitszeit und Arbeitsort werden</w:t>
      </w:r>
      <w:r w:rsidR="00072FD7" w:rsidRPr="00AE6974">
        <w:rPr>
          <w:rFonts w:ascii="Calibri Light" w:hAnsi="Calibri Light"/>
          <w:sz w:val="20"/>
          <w:szCs w:val="20"/>
        </w:rPr>
        <w:t xml:space="preserve"> </w:t>
      </w:r>
      <w:r w:rsidRPr="00AE6974">
        <w:rPr>
          <w:rFonts w:ascii="Calibri Light" w:hAnsi="Calibri Light"/>
          <w:sz w:val="20"/>
          <w:szCs w:val="20"/>
        </w:rPr>
        <w:t xml:space="preserve">durch die Eigenart des Auftrags </w:t>
      </w:r>
      <w:r w:rsidR="00072FD7" w:rsidRPr="00AE6974">
        <w:rPr>
          <w:rFonts w:ascii="Calibri Light" w:hAnsi="Calibri Light"/>
          <w:sz w:val="20"/>
          <w:szCs w:val="20"/>
        </w:rPr>
        <w:t xml:space="preserve">und in Absprache mit dem </w:t>
      </w:r>
      <w:r w:rsidR="0029582E" w:rsidRPr="00AE6974">
        <w:rPr>
          <w:rFonts w:ascii="Calibri Light" w:hAnsi="Calibri Light"/>
          <w:sz w:val="20"/>
          <w:szCs w:val="20"/>
        </w:rPr>
        <w:t>j</w:t>
      </w:r>
      <w:r w:rsidR="00072FD7" w:rsidRPr="00AE6974">
        <w:rPr>
          <w:rFonts w:ascii="Calibri Light" w:hAnsi="Calibri Light"/>
          <w:sz w:val="20"/>
          <w:szCs w:val="20"/>
        </w:rPr>
        <w:t xml:space="preserve">eweiligen </w:t>
      </w:r>
      <w:r w:rsidR="00C42C6D" w:rsidRPr="00AE6974">
        <w:rPr>
          <w:rFonts w:ascii="Calibri Light" w:hAnsi="Calibri Light"/>
          <w:sz w:val="20"/>
          <w:szCs w:val="20"/>
        </w:rPr>
        <w:t>Maßnahmenteam</w:t>
      </w:r>
      <w:r w:rsidR="0029582E" w:rsidRPr="00AE6974">
        <w:rPr>
          <w:rFonts w:ascii="Calibri Light" w:hAnsi="Calibri Light"/>
          <w:sz w:val="20"/>
          <w:szCs w:val="20"/>
        </w:rPr>
        <w:t xml:space="preserve">, insbesondere der </w:t>
      </w:r>
      <w:r w:rsidR="00C42C6D" w:rsidRPr="00AE6974">
        <w:rPr>
          <w:rFonts w:ascii="Calibri Light" w:hAnsi="Calibri Light"/>
          <w:sz w:val="20"/>
          <w:szCs w:val="20"/>
        </w:rPr>
        <w:t>Maßnahmen-/</w:t>
      </w:r>
      <w:r w:rsidR="0029582E" w:rsidRPr="00AE6974">
        <w:rPr>
          <w:rFonts w:ascii="Calibri Light" w:hAnsi="Calibri Light"/>
          <w:sz w:val="20"/>
          <w:szCs w:val="20"/>
        </w:rPr>
        <w:t xml:space="preserve">Projektleitung bzw. Auftraggeber </w:t>
      </w:r>
      <w:r w:rsidRPr="00AE6974">
        <w:rPr>
          <w:rFonts w:ascii="Calibri Light" w:hAnsi="Calibri Light"/>
          <w:sz w:val="20"/>
          <w:szCs w:val="20"/>
        </w:rPr>
        <w:t>vorgegeben</w:t>
      </w:r>
      <w:r w:rsidR="0029582E" w:rsidRPr="00AE6974">
        <w:rPr>
          <w:rFonts w:ascii="Calibri Light" w:hAnsi="Calibri Light"/>
          <w:sz w:val="20"/>
          <w:szCs w:val="20"/>
        </w:rPr>
        <w:t>.</w:t>
      </w:r>
      <w:r w:rsidRPr="00AE6974">
        <w:rPr>
          <w:rFonts w:ascii="Calibri Light" w:hAnsi="Calibri Light"/>
          <w:sz w:val="20"/>
          <w:szCs w:val="20"/>
        </w:rPr>
        <w:t xml:space="preserve"> Der Auftraggeber ist berechtigt, die Leistung durch Einzelangaben zu konkretisieren. </w:t>
      </w:r>
    </w:p>
    <w:p w:rsidR="00F3240A" w:rsidRPr="00AE6974" w:rsidRDefault="00F3240A" w:rsidP="00E90AC9">
      <w:pPr>
        <w:pStyle w:val="CM7"/>
        <w:spacing w:line="288" w:lineRule="atLeast"/>
        <w:ind w:right="108"/>
        <w:rPr>
          <w:rFonts w:ascii="Calibri Light" w:hAnsi="Calibri Light"/>
          <w:sz w:val="20"/>
          <w:szCs w:val="20"/>
        </w:rPr>
      </w:pPr>
      <w:r w:rsidRPr="00AE6974">
        <w:rPr>
          <w:rFonts w:ascii="Calibri Light" w:hAnsi="Calibri Light"/>
          <w:sz w:val="20"/>
          <w:szCs w:val="20"/>
        </w:rPr>
        <w:t>Weisungen werden dem Auftragnehmer nicht erteilt. Der Auftragnehmer organisiert den Arbeitsablauf</w:t>
      </w:r>
      <w:r w:rsidR="0029582E" w:rsidRPr="00AE6974">
        <w:rPr>
          <w:rFonts w:ascii="Calibri Light" w:hAnsi="Calibri Light"/>
          <w:sz w:val="20"/>
          <w:szCs w:val="20"/>
        </w:rPr>
        <w:t>, soweit dies nicht durch die Eigenart des Auftrags vorgegeben</w:t>
      </w:r>
      <w:r w:rsidR="00BB7E8E" w:rsidRPr="00AE6974">
        <w:rPr>
          <w:rFonts w:ascii="Calibri Light" w:hAnsi="Calibri Light"/>
          <w:sz w:val="20"/>
          <w:szCs w:val="20"/>
        </w:rPr>
        <w:t xml:space="preserve"> ist</w:t>
      </w:r>
      <w:r w:rsidR="0029582E" w:rsidRPr="00AE6974">
        <w:rPr>
          <w:rFonts w:ascii="Calibri Light" w:hAnsi="Calibri Light"/>
          <w:sz w:val="20"/>
          <w:szCs w:val="20"/>
        </w:rPr>
        <w:t>,</w:t>
      </w:r>
      <w:r w:rsidRPr="00AE6974">
        <w:rPr>
          <w:rFonts w:ascii="Calibri Light" w:hAnsi="Calibri Light"/>
          <w:sz w:val="20"/>
          <w:szCs w:val="20"/>
        </w:rPr>
        <w:t xml:space="preserve"> selbstständig. Der Auftragnehmer ist frei, auch für andere Auftraggeber tätig zu werden. </w:t>
      </w:r>
    </w:p>
    <w:p w:rsidR="00F3240A" w:rsidRPr="00AE6974" w:rsidRDefault="000B299D" w:rsidP="00E90AC9">
      <w:pPr>
        <w:pStyle w:val="CM9"/>
        <w:spacing w:line="316" w:lineRule="atLeast"/>
        <w:rPr>
          <w:rFonts w:ascii="Calibri Light" w:hAnsi="Calibri Light"/>
          <w:sz w:val="20"/>
          <w:szCs w:val="20"/>
        </w:rPr>
      </w:pPr>
      <w:r w:rsidRPr="00AE6974">
        <w:rPr>
          <w:rFonts w:ascii="Calibri Light" w:hAnsi="Calibri Light"/>
          <w:b/>
          <w:bCs/>
          <w:sz w:val="20"/>
          <w:szCs w:val="20"/>
        </w:rPr>
        <w:t>§ 4</w:t>
      </w:r>
      <w:r w:rsidR="00F3240A" w:rsidRPr="00AE6974">
        <w:rPr>
          <w:rFonts w:ascii="Calibri Light" w:hAnsi="Calibri Light"/>
          <w:b/>
          <w:bCs/>
          <w:sz w:val="20"/>
          <w:szCs w:val="20"/>
        </w:rPr>
        <w:t xml:space="preserve"> Gewährleistung, Verzug </w:t>
      </w:r>
    </w:p>
    <w:p w:rsidR="00F3240A" w:rsidRPr="00AE6974" w:rsidRDefault="00F3240A" w:rsidP="00BA18BB">
      <w:pPr>
        <w:pStyle w:val="CM7"/>
        <w:spacing w:line="288" w:lineRule="atLeast"/>
        <w:ind w:right="108"/>
        <w:rPr>
          <w:rFonts w:ascii="Calibri Light" w:hAnsi="Calibri Light"/>
          <w:sz w:val="20"/>
          <w:szCs w:val="20"/>
        </w:rPr>
      </w:pPr>
      <w:r w:rsidRPr="00AE6974">
        <w:rPr>
          <w:rFonts w:ascii="Calibri Light" w:hAnsi="Calibri Light"/>
          <w:sz w:val="20"/>
          <w:szCs w:val="20"/>
        </w:rPr>
        <w:t>Der Auftragnehmer haftet für Mängel der Leistung und für Fristüberschreitungen nach den gesetzlichen Vorschriften. Insbesondere übernimmt der Auftragnehmer die volle Gewähr für eine einwandfreie, fach-</w:t>
      </w:r>
      <w:r w:rsidR="008A3A63" w:rsidRPr="00AE6974">
        <w:rPr>
          <w:rFonts w:ascii="Calibri Light" w:hAnsi="Calibri Light"/>
          <w:sz w:val="20"/>
          <w:szCs w:val="20"/>
        </w:rPr>
        <w:t xml:space="preserve"> </w:t>
      </w:r>
      <w:r w:rsidRPr="00AE6974">
        <w:rPr>
          <w:rFonts w:ascii="Calibri Light" w:hAnsi="Calibri Light"/>
          <w:sz w:val="20"/>
          <w:szCs w:val="20"/>
        </w:rPr>
        <w:t xml:space="preserve">und sachgerechte Ausführung der Vertragsleistungen unter Berücksichtigung der überlassenen Unterlagen und der mit dem Auftraggeber getroffenen Vereinbarungen. </w:t>
      </w:r>
      <w:r w:rsidR="00EF4D6C" w:rsidRPr="00AE6974">
        <w:rPr>
          <w:rFonts w:ascii="Calibri Light" w:hAnsi="Calibri Light"/>
          <w:sz w:val="20"/>
          <w:szCs w:val="20"/>
        </w:rPr>
        <w:t>Der AN geht bei der Durchführung des Vorhabens vom aktuellen Stand der Wissenschaft und Technik aus.</w:t>
      </w:r>
    </w:p>
    <w:p w:rsidR="00F3240A" w:rsidRPr="00AE6974" w:rsidRDefault="000B299D" w:rsidP="0029582E">
      <w:pPr>
        <w:pStyle w:val="CM9"/>
        <w:spacing w:line="288" w:lineRule="atLeast"/>
        <w:rPr>
          <w:rFonts w:ascii="Calibri Light" w:hAnsi="Calibri Light"/>
          <w:sz w:val="20"/>
          <w:szCs w:val="20"/>
        </w:rPr>
      </w:pPr>
      <w:r w:rsidRPr="00AE6974">
        <w:rPr>
          <w:rFonts w:ascii="Calibri Light" w:hAnsi="Calibri Light"/>
          <w:b/>
          <w:bCs/>
          <w:sz w:val="20"/>
          <w:szCs w:val="20"/>
        </w:rPr>
        <w:t>§ 5</w:t>
      </w:r>
      <w:r w:rsidR="00F3240A" w:rsidRPr="00AE6974">
        <w:rPr>
          <w:rFonts w:ascii="Calibri Light" w:hAnsi="Calibri Light"/>
          <w:b/>
          <w:bCs/>
          <w:sz w:val="20"/>
          <w:szCs w:val="20"/>
        </w:rPr>
        <w:t xml:space="preserve"> Verpflichtungs-</w:t>
      </w:r>
      <w:r w:rsidR="008A3A63" w:rsidRPr="00AE6974">
        <w:rPr>
          <w:rFonts w:ascii="Calibri Light" w:hAnsi="Calibri Light"/>
          <w:b/>
          <w:bCs/>
          <w:sz w:val="20"/>
          <w:szCs w:val="20"/>
        </w:rPr>
        <w:t xml:space="preserve"> </w:t>
      </w:r>
      <w:r w:rsidR="00F3240A" w:rsidRPr="00AE6974">
        <w:rPr>
          <w:rFonts w:ascii="Calibri Light" w:hAnsi="Calibri Light"/>
          <w:b/>
          <w:bCs/>
          <w:sz w:val="20"/>
          <w:szCs w:val="20"/>
        </w:rPr>
        <w:t xml:space="preserve">und Haftungsausschluss </w:t>
      </w:r>
    </w:p>
    <w:p w:rsidR="00F3240A" w:rsidRPr="00AE6974" w:rsidRDefault="00F3240A" w:rsidP="0029582E">
      <w:pPr>
        <w:pStyle w:val="CM9"/>
        <w:spacing w:line="288" w:lineRule="atLeast"/>
        <w:rPr>
          <w:rFonts w:ascii="Calibri Light" w:hAnsi="Calibri Light"/>
          <w:sz w:val="20"/>
          <w:szCs w:val="20"/>
        </w:rPr>
      </w:pPr>
      <w:r w:rsidRPr="00AE6974">
        <w:rPr>
          <w:rFonts w:ascii="Calibri Light" w:hAnsi="Calibri Light"/>
          <w:sz w:val="20"/>
          <w:szCs w:val="20"/>
        </w:rPr>
        <w:t xml:space="preserve">Der Auftragnehmer überträgt dem Auftraggeber räumlich unbeschränkt für die Dauer der gesetzlichen Schutzfrist sämtliche Nutzungsrechte an Werken, die im Rahmen der Arbeiten nach §1 geschaffen werden, als ausschließliche Nutzungsrechte. Ansonsten sichert der Auftragnehmer zu, dass sämtliche Arbeitsergebnisse, die im Rahmen der Aufträge erstellt werden, frei von Rechten Dritter sind und die ungehinderte ausschließliche Nutzungsrechtsausübung einschließlich der Weiterübertragung durch den Auftraggeber nicht tangiert wird. </w:t>
      </w:r>
    </w:p>
    <w:p w:rsidR="00BA18BB" w:rsidRPr="00AE6974" w:rsidRDefault="00BA18BB" w:rsidP="00F855FC">
      <w:pPr>
        <w:pStyle w:val="CM4"/>
        <w:rPr>
          <w:rFonts w:ascii="Calibri Light" w:hAnsi="Calibri Light"/>
          <w:sz w:val="20"/>
          <w:szCs w:val="20"/>
        </w:rPr>
      </w:pPr>
    </w:p>
    <w:p w:rsidR="00F3240A" w:rsidRPr="00AE6974" w:rsidRDefault="00F3240A" w:rsidP="00BA18BB">
      <w:pPr>
        <w:pStyle w:val="CM4"/>
        <w:spacing w:after="240"/>
        <w:rPr>
          <w:rFonts w:ascii="Calibri Light" w:hAnsi="Calibri Light"/>
          <w:sz w:val="20"/>
          <w:szCs w:val="20"/>
        </w:rPr>
      </w:pPr>
      <w:r w:rsidRPr="00AE6974">
        <w:rPr>
          <w:rFonts w:ascii="Calibri Light" w:hAnsi="Calibri Light"/>
          <w:sz w:val="20"/>
          <w:szCs w:val="20"/>
        </w:rPr>
        <w:t xml:space="preserve">Mit der unter §2 genannten Vergütung sind sämtliche Ansprüche des Auftragnehmers abgegolten. Dies gilt auch </w:t>
      </w:r>
      <w:r w:rsidRPr="00AE6974">
        <w:rPr>
          <w:rFonts w:ascii="Calibri Light" w:hAnsi="Calibri Light"/>
          <w:sz w:val="20"/>
          <w:szCs w:val="20"/>
        </w:rPr>
        <w:lastRenderedPageBreak/>
        <w:t xml:space="preserve">abschließend für die Nutzungsrechtsübertragung. Der Auftragnehmer verpflichtet sich, über sämtliche internen Verhältnisse des Auftraggebers sowie deren Mitarbeiter/-innen strengstens Stillschweigen zu bewahren. </w:t>
      </w:r>
    </w:p>
    <w:p w:rsidR="00F3240A" w:rsidRPr="00AE6974" w:rsidRDefault="000B299D" w:rsidP="00BA18BB">
      <w:pPr>
        <w:pStyle w:val="CM9"/>
        <w:spacing w:after="240" w:line="316" w:lineRule="atLeast"/>
        <w:rPr>
          <w:rFonts w:ascii="Calibri Light" w:hAnsi="Calibri Light"/>
          <w:sz w:val="20"/>
          <w:szCs w:val="20"/>
        </w:rPr>
      </w:pPr>
      <w:r w:rsidRPr="00AE6974">
        <w:rPr>
          <w:rFonts w:ascii="Calibri Light" w:hAnsi="Calibri Light"/>
          <w:b/>
          <w:bCs/>
          <w:sz w:val="20"/>
          <w:szCs w:val="20"/>
        </w:rPr>
        <w:t>§ 6</w:t>
      </w:r>
      <w:r w:rsidR="00F3240A" w:rsidRPr="00AE6974">
        <w:rPr>
          <w:rFonts w:ascii="Calibri Light" w:hAnsi="Calibri Light"/>
          <w:b/>
          <w:bCs/>
          <w:sz w:val="20"/>
          <w:szCs w:val="20"/>
        </w:rPr>
        <w:t xml:space="preserve"> Berichtspflicht </w:t>
      </w:r>
    </w:p>
    <w:p w:rsidR="00F3240A" w:rsidRPr="00AE6974" w:rsidRDefault="00F3240A" w:rsidP="0029582E">
      <w:pPr>
        <w:pStyle w:val="CM4"/>
        <w:rPr>
          <w:rFonts w:ascii="Calibri Light" w:hAnsi="Calibri Light"/>
          <w:sz w:val="20"/>
          <w:szCs w:val="20"/>
        </w:rPr>
      </w:pPr>
      <w:r w:rsidRPr="00AE6974">
        <w:rPr>
          <w:rFonts w:ascii="Calibri Light" w:hAnsi="Calibri Light"/>
          <w:sz w:val="20"/>
          <w:szCs w:val="20"/>
        </w:rPr>
        <w:t>Der Auftragnehmer verpflichtet sich, dem Auftraggeber über den</w:t>
      </w:r>
      <w:r w:rsidR="000B299D" w:rsidRPr="00AE6974">
        <w:rPr>
          <w:rFonts w:ascii="Calibri Light" w:hAnsi="Calibri Light"/>
          <w:sz w:val="20"/>
          <w:szCs w:val="20"/>
        </w:rPr>
        <w:t xml:space="preserve"> jeweiligen Stand der Arbeiten </w:t>
      </w:r>
      <w:r w:rsidRPr="00AE6974">
        <w:rPr>
          <w:rFonts w:ascii="Calibri Light" w:hAnsi="Calibri Light"/>
          <w:sz w:val="20"/>
          <w:szCs w:val="20"/>
        </w:rPr>
        <w:t>kostenlos Auskunft zu geben.</w:t>
      </w:r>
    </w:p>
    <w:p w:rsidR="0029582E" w:rsidRPr="00AE6974" w:rsidRDefault="0029582E" w:rsidP="00BA18BB">
      <w:pPr>
        <w:pStyle w:val="Default"/>
        <w:spacing w:after="398" w:line="288" w:lineRule="atLeast"/>
        <w:ind w:right="108"/>
        <w:rPr>
          <w:rFonts w:ascii="Calibri Light" w:hAnsi="Calibri Light"/>
          <w:sz w:val="20"/>
          <w:szCs w:val="20"/>
        </w:rPr>
      </w:pPr>
      <w:r w:rsidRPr="00AE6974">
        <w:rPr>
          <w:rFonts w:ascii="Calibri Light" w:hAnsi="Calibri Light"/>
          <w:sz w:val="20"/>
          <w:szCs w:val="20"/>
        </w:rPr>
        <w:t xml:space="preserve">Der Auftragnehmer ist verpflichtet seinen Arbeitsaufwand durch </w:t>
      </w:r>
      <w:r w:rsidR="00F855FC" w:rsidRPr="00AE6974">
        <w:rPr>
          <w:rFonts w:ascii="Calibri Light" w:hAnsi="Calibri Light"/>
          <w:sz w:val="20"/>
          <w:szCs w:val="20"/>
        </w:rPr>
        <w:t xml:space="preserve">zu führende </w:t>
      </w:r>
      <w:r w:rsidR="00D367B4" w:rsidRPr="00AE6974">
        <w:rPr>
          <w:rFonts w:ascii="Calibri Light" w:hAnsi="Calibri Light"/>
          <w:sz w:val="20"/>
          <w:szCs w:val="20"/>
        </w:rPr>
        <w:t>Stunden</w:t>
      </w:r>
      <w:r w:rsidR="00D25512" w:rsidRPr="00AE6974">
        <w:rPr>
          <w:rFonts w:ascii="Calibri Light" w:hAnsi="Calibri Light"/>
          <w:sz w:val="20"/>
          <w:szCs w:val="20"/>
        </w:rPr>
        <w:t>nachweis</w:t>
      </w:r>
      <w:r w:rsidR="00F855FC" w:rsidRPr="00AE6974">
        <w:rPr>
          <w:rFonts w:ascii="Calibri Light" w:hAnsi="Calibri Light"/>
          <w:sz w:val="20"/>
          <w:szCs w:val="20"/>
        </w:rPr>
        <w:t>bögen</w:t>
      </w:r>
      <w:r w:rsidRPr="00AE6974">
        <w:rPr>
          <w:rFonts w:ascii="Calibri Light" w:hAnsi="Calibri Light"/>
          <w:sz w:val="20"/>
          <w:szCs w:val="20"/>
        </w:rPr>
        <w:t xml:space="preserve"> zu belegen.</w:t>
      </w:r>
    </w:p>
    <w:p w:rsidR="00F3240A" w:rsidRPr="00AE6974" w:rsidRDefault="000B299D" w:rsidP="00BA18BB">
      <w:pPr>
        <w:pStyle w:val="CM9"/>
        <w:spacing w:after="240" w:line="293" w:lineRule="atLeast"/>
        <w:rPr>
          <w:rFonts w:ascii="Calibri Light" w:hAnsi="Calibri Light"/>
          <w:sz w:val="20"/>
          <w:szCs w:val="20"/>
        </w:rPr>
      </w:pPr>
      <w:r w:rsidRPr="00AE6974">
        <w:rPr>
          <w:rFonts w:ascii="Calibri Light" w:hAnsi="Calibri Light"/>
          <w:b/>
          <w:bCs/>
          <w:sz w:val="20"/>
          <w:szCs w:val="20"/>
        </w:rPr>
        <w:t>§ 7</w:t>
      </w:r>
      <w:r w:rsidR="00F3240A" w:rsidRPr="00AE6974">
        <w:rPr>
          <w:rFonts w:ascii="Calibri Light" w:hAnsi="Calibri Light"/>
          <w:b/>
          <w:bCs/>
          <w:sz w:val="20"/>
          <w:szCs w:val="20"/>
        </w:rPr>
        <w:t xml:space="preserve"> Aufbewahrung der Unterlagen </w:t>
      </w:r>
    </w:p>
    <w:p w:rsidR="006875B4" w:rsidRPr="00AE6974" w:rsidRDefault="00F3240A" w:rsidP="00BA18BB">
      <w:pPr>
        <w:pStyle w:val="CM7"/>
        <w:spacing w:line="288" w:lineRule="atLeast"/>
        <w:ind w:right="108"/>
        <w:rPr>
          <w:rFonts w:ascii="Calibri Light" w:hAnsi="Calibri Light"/>
          <w:sz w:val="20"/>
          <w:szCs w:val="20"/>
        </w:rPr>
      </w:pPr>
      <w:r w:rsidRPr="00AE6974">
        <w:rPr>
          <w:rFonts w:ascii="Calibri Light" w:hAnsi="Calibri Light"/>
          <w:sz w:val="20"/>
          <w:szCs w:val="20"/>
        </w:rPr>
        <w:t>Der Auftragnehmer hat die ihm überlassenen Unterlagen sorgfältig aufzubewahren und diese nach Vertragsende ohne Aufforderung an den Auftraggeber zurückzugeben.</w:t>
      </w:r>
    </w:p>
    <w:p w:rsidR="00F3240A" w:rsidRPr="00AE6974" w:rsidRDefault="000B299D" w:rsidP="00F855FC">
      <w:pPr>
        <w:pStyle w:val="CM9"/>
        <w:spacing w:after="0" w:line="293" w:lineRule="atLeast"/>
        <w:rPr>
          <w:rFonts w:ascii="Calibri Light" w:hAnsi="Calibri Light"/>
          <w:sz w:val="20"/>
          <w:szCs w:val="20"/>
        </w:rPr>
      </w:pPr>
      <w:r w:rsidRPr="00AE6974">
        <w:rPr>
          <w:rFonts w:ascii="Calibri Light" w:hAnsi="Calibri Light"/>
          <w:b/>
          <w:bCs/>
          <w:sz w:val="20"/>
          <w:szCs w:val="20"/>
        </w:rPr>
        <w:t xml:space="preserve">§ </w:t>
      </w:r>
      <w:r w:rsidR="00EF4D6C" w:rsidRPr="00AE6974">
        <w:rPr>
          <w:rFonts w:ascii="Calibri Light" w:hAnsi="Calibri Light"/>
          <w:b/>
          <w:bCs/>
          <w:sz w:val="20"/>
          <w:szCs w:val="20"/>
        </w:rPr>
        <w:t>8</w:t>
      </w:r>
      <w:r w:rsidR="00F3240A" w:rsidRPr="00AE6974">
        <w:rPr>
          <w:rFonts w:ascii="Calibri Light" w:hAnsi="Calibri Light"/>
          <w:b/>
          <w:bCs/>
          <w:sz w:val="20"/>
          <w:szCs w:val="20"/>
        </w:rPr>
        <w:t xml:space="preserve"> Schlussbestimmungen </w:t>
      </w:r>
    </w:p>
    <w:p w:rsidR="00F3240A" w:rsidRPr="00AE6974" w:rsidRDefault="00F3240A" w:rsidP="00F855FC">
      <w:pPr>
        <w:pStyle w:val="CM2"/>
        <w:rPr>
          <w:rFonts w:ascii="Calibri Light" w:hAnsi="Calibri Light"/>
          <w:sz w:val="20"/>
          <w:szCs w:val="20"/>
        </w:rPr>
      </w:pPr>
      <w:r w:rsidRPr="00AE6974">
        <w:rPr>
          <w:rFonts w:ascii="Calibri Light" w:hAnsi="Calibri Light"/>
          <w:sz w:val="20"/>
          <w:szCs w:val="20"/>
        </w:rPr>
        <w:t xml:space="preserve">Jede Änderung dieses Vertrages bedarf der Schriftform. Mündliche Nebenabreden </w:t>
      </w:r>
    </w:p>
    <w:p w:rsidR="00F3240A" w:rsidRPr="00AE6974" w:rsidRDefault="00F3240A" w:rsidP="008828F7">
      <w:pPr>
        <w:pStyle w:val="CM7"/>
        <w:spacing w:after="0" w:line="293" w:lineRule="atLeast"/>
        <w:rPr>
          <w:rFonts w:ascii="Calibri Light" w:hAnsi="Calibri Light"/>
          <w:sz w:val="20"/>
          <w:szCs w:val="20"/>
        </w:rPr>
      </w:pPr>
      <w:r w:rsidRPr="00AE6974">
        <w:rPr>
          <w:rFonts w:ascii="Calibri Light" w:hAnsi="Calibri Light"/>
          <w:sz w:val="20"/>
          <w:szCs w:val="20"/>
        </w:rPr>
        <w:t xml:space="preserve">sind unwirksam. Sollte eine Bestimmung in diesen Geschäftsbedingungen oder eine Bestimmung im Rahmen sonstiger Vereinbarungen unwirksam </w:t>
      </w:r>
      <w:r w:rsidR="00AC6193" w:rsidRPr="00AE6974">
        <w:rPr>
          <w:rFonts w:ascii="Calibri Light" w:hAnsi="Calibri Light"/>
          <w:sz w:val="20"/>
          <w:szCs w:val="20"/>
        </w:rPr>
        <w:t>s</w:t>
      </w:r>
      <w:r w:rsidRPr="00AE6974">
        <w:rPr>
          <w:rFonts w:ascii="Calibri Light" w:hAnsi="Calibri Light"/>
          <w:sz w:val="20"/>
          <w:szCs w:val="20"/>
        </w:rPr>
        <w:t xml:space="preserve">ein oder werden, so wird hiervon die Wirksamkeit aller sonstigen Bestimmungen nicht berührt. Die unwirksame Bestimmung ist durch diejenige zulässige Bestimmung zu ersetzen, die dem Zweck der unwirksamen Bestimmung am weitgehendsten nahe kommt. </w:t>
      </w:r>
    </w:p>
    <w:p w:rsidR="000B299D" w:rsidRPr="00AE6974" w:rsidRDefault="00F3240A" w:rsidP="00BA18BB">
      <w:pPr>
        <w:pStyle w:val="CM2"/>
        <w:spacing w:after="398" w:line="288" w:lineRule="atLeast"/>
        <w:ind w:right="108"/>
        <w:rPr>
          <w:rFonts w:ascii="Calibri Light" w:hAnsi="Calibri Light"/>
          <w:sz w:val="20"/>
          <w:szCs w:val="20"/>
        </w:rPr>
      </w:pPr>
      <w:r w:rsidRPr="00AE6974">
        <w:rPr>
          <w:rFonts w:ascii="Calibri Light" w:hAnsi="Calibri Light"/>
          <w:sz w:val="20"/>
          <w:szCs w:val="20"/>
        </w:rPr>
        <w:t>Erfüllungsort und Ger</w:t>
      </w:r>
      <w:r w:rsidR="000B299D" w:rsidRPr="00AE6974">
        <w:rPr>
          <w:rFonts w:ascii="Calibri Light" w:hAnsi="Calibri Light"/>
          <w:sz w:val="20"/>
          <w:szCs w:val="20"/>
        </w:rPr>
        <w:t xml:space="preserve">ichtsstand ist </w:t>
      </w:r>
      <w:r w:rsidR="00F855FC" w:rsidRPr="00AE6974">
        <w:rPr>
          <w:rFonts w:ascii="Calibri Light" w:hAnsi="Calibri Light"/>
          <w:sz w:val="20"/>
          <w:szCs w:val="20"/>
        </w:rPr>
        <w:t>München</w:t>
      </w:r>
      <w:r w:rsidR="000B299D" w:rsidRPr="00AE6974">
        <w:rPr>
          <w:rFonts w:ascii="Calibri Light" w:hAnsi="Calibri Light"/>
          <w:sz w:val="20"/>
          <w:szCs w:val="20"/>
        </w:rPr>
        <w:t>.</w:t>
      </w:r>
    </w:p>
    <w:p w:rsidR="000B299D" w:rsidRPr="00AE6974" w:rsidRDefault="002C1B6F" w:rsidP="008828F7">
      <w:pPr>
        <w:pStyle w:val="Default"/>
        <w:rPr>
          <w:rFonts w:ascii="Calibri Light" w:hAnsi="Calibri Light"/>
          <w:b/>
          <w:sz w:val="20"/>
          <w:szCs w:val="20"/>
        </w:rPr>
      </w:pPr>
      <w:r w:rsidRPr="00AE6974">
        <w:rPr>
          <w:rFonts w:ascii="Calibri Light" w:hAnsi="Calibri Light"/>
          <w:b/>
          <w:sz w:val="20"/>
          <w:szCs w:val="20"/>
        </w:rPr>
        <w:t xml:space="preserve">§ </w:t>
      </w:r>
      <w:r w:rsidR="00101D65" w:rsidRPr="00AE6974">
        <w:rPr>
          <w:rFonts w:ascii="Calibri Light" w:hAnsi="Calibri Light"/>
          <w:b/>
          <w:sz w:val="20"/>
          <w:szCs w:val="20"/>
        </w:rPr>
        <w:t>9</w:t>
      </w:r>
      <w:r w:rsidRPr="00AE6974">
        <w:rPr>
          <w:rFonts w:ascii="Calibri Light" w:hAnsi="Calibri Light"/>
          <w:b/>
          <w:sz w:val="20"/>
          <w:szCs w:val="20"/>
        </w:rPr>
        <w:t xml:space="preserve"> Bestätigung der AN</w:t>
      </w:r>
    </w:p>
    <w:p w:rsidR="00C42C6D" w:rsidRPr="00AE6974" w:rsidRDefault="00C42C6D" w:rsidP="008828F7">
      <w:pPr>
        <w:pStyle w:val="Default"/>
        <w:rPr>
          <w:rFonts w:ascii="Calibri Light" w:hAnsi="Calibri Light" w:cs="Arial Black"/>
          <w:sz w:val="20"/>
          <w:szCs w:val="20"/>
        </w:rPr>
      </w:pPr>
    </w:p>
    <w:p w:rsidR="00F855FC" w:rsidRPr="00AE6974" w:rsidRDefault="000B299D" w:rsidP="008828F7">
      <w:pPr>
        <w:pStyle w:val="Default"/>
        <w:rPr>
          <w:rFonts w:ascii="Calibri Light" w:hAnsi="Calibri Light" w:cs="Arial Black"/>
          <w:sz w:val="20"/>
          <w:szCs w:val="20"/>
        </w:rPr>
      </w:pPr>
      <w:r w:rsidRPr="00AE6974">
        <w:rPr>
          <w:rFonts w:ascii="Calibri Light" w:hAnsi="Calibri Light" w:cs="Arial Black"/>
          <w:sz w:val="20"/>
          <w:szCs w:val="20"/>
        </w:rPr>
        <w:t>I</w:t>
      </w:r>
      <w:r w:rsidR="00F855FC" w:rsidRPr="00AE6974">
        <w:rPr>
          <w:rFonts w:ascii="Calibri Light" w:hAnsi="Calibri Light" w:cs="Arial Black"/>
          <w:sz w:val="20"/>
          <w:szCs w:val="20"/>
        </w:rPr>
        <w:t>ch bestätige, dass</w:t>
      </w:r>
      <w:r w:rsidRPr="00AE6974">
        <w:rPr>
          <w:rFonts w:ascii="Calibri Light" w:hAnsi="Calibri Light" w:cs="Arial Black"/>
          <w:sz w:val="20"/>
          <w:szCs w:val="20"/>
        </w:rPr>
        <w:t xml:space="preserve"> zwischen dem </w:t>
      </w:r>
      <w:r w:rsidR="00F855FC" w:rsidRPr="00AE6974">
        <w:rPr>
          <w:rFonts w:ascii="Calibri Light" w:hAnsi="Calibri Light" w:cs="Arial Black"/>
          <w:color w:val="548DD4"/>
          <w:sz w:val="20"/>
          <w:szCs w:val="20"/>
        </w:rPr>
        <w:t>……</w:t>
      </w:r>
      <w:r w:rsidR="002D6E98">
        <w:rPr>
          <w:rFonts w:ascii="Calibri Light" w:hAnsi="Calibri Light" w:cs="Arial Black"/>
          <w:color w:val="548DD4"/>
          <w:sz w:val="20"/>
          <w:szCs w:val="20"/>
        </w:rPr>
        <w:t>…………………………..</w:t>
      </w:r>
      <w:r w:rsidR="00F855FC" w:rsidRPr="00AE6974">
        <w:rPr>
          <w:rFonts w:ascii="Calibri Light" w:hAnsi="Calibri Light" w:cs="Arial Black"/>
          <w:color w:val="548DD4"/>
          <w:sz w:val="20"/>
          <w:szCs w:val="20"/>
        </w:rPr>
        <w:t>……………………………………………………….[Auftraggeber]</w:t>
      </w:r>
      <w:r w:rsidRPr="00AE6974">
        <w:rPr>
          <w:rFonts w:ascii="Calibri Light" w:hAnsi="Calibri Light" w:cs="Arial Black"/>
          <w:sz w:val="20"/>
          <w:szCs w:val="20"/>
        </w:rPr>
        <w:t xml:space="preserve"> und </w:t>
      </w:r>
    </w:p>
    <w:p w:rsidR="000B299D" w:rsidRPr="00AE6974" w:rsidRDefault="00F855FC" w:rsidP="00BA18BB">
      <w:pPr>
        <w:pStyle w:val="Default"/>
        <w:spacing w:after="398" w:line="288" w:lineRule="atLeast"/>
        <w:ind w:right="108"/>
        <w:rPr>
          <w:rFonts w:ascii="Calibri Light" w:hAnsi="Calibri Light" w:cs="Arial Black"/>
          <w:sz w:val="20"/>
          <w:szCs w:val="20"/>
        </w:rPr>
      </w:pPr>
      <w:r w:rsidRPr="00AE6974">
        <w:rPr>
          <w:rFonts w:ascii="Calibri Light" w:hAnsi="Calibri Light" w:cs="Arial Black"/>
          <w:sz w:val="20"/>
          <w:szCs w:val="20"/>
        </w:rPr>
        <w:t>mir, …</w:t>
      </w:r>
      <w:r w:rsidRPr="00AE6974">
        <w:rPr>
          <w:rFonts w:ascii="Calibri Light" w:hAnsi="Calibri Light" w:cs="Arial Black"/>
          <w:color w:val="548DD4"/>
          <w:sz w:val="20"/>
          <w:szCs w:val="20"/>
        </w:rPr>
        <w:t>……</w:t>
      </w:r>
      <w:r w:rsidR="002D6E98">
        <w:rPr>
          <w:rFonts w:ascii="Calibri Light" w:hAnsi="Calibri Light" w:cs="Arial Black"/>
          <w:color w:val="548DD4"/>
          <w:sz w:val="20"/>
          <w:szCs w:val="20"/>
        </w:rPr>
        <w:t>………………………………………………………….</w:t>
      </w:r>
      <w:r w:rsidRPr="00AE6974">
        <w:rPr>
          <w:rFonts w:ascii="Calibri Light" w:hAnsi="Calibri Light" w:cs="Arial Black"/>
          <w:color w:val="548DD4"/>
          <w:sz w:val="20"/>
          <w:szCs w:val="20"/>
        </w:rPr>
        <w:t>…………………………………………………………………..[Auftragnehmer</w:t>
      </w:r>
      <w:r w:rsidRPr="00AE6974">
        <w:rPr>
          <w:rFonts w:ascii="Calibri Light" w:hAnsi="Calibri Light" w:cs="Arial Black"/>
          <w:sz w:val="20"/>
          <w:szCs w:val="20"/>
        </w:rPr>
        <w:t xml:space="preserve">] </w:t>
      </w:r>
      <w:r w:rsidR="00F056C2" w:rsidRPr="00AE6974">
        <w:rPr>
          <w:rFonts w:ascii="Calibri Light" w:hAnsi="Calibri Light" w:cs="Arial Black"/>
          <w:sz w:val="20"/>
          <w:szCs w:val="20"/>
        </w:rPr>
        <w:t xml:space="preserve">für diese Tätigkeit </w:t>
      </w:r>
      <w:r w:rsidR="000B299D" w:rsidRPr="00AE6974">
        <w:rPr>
          <w:rFonts w:ascii="Calibri Light" w:hAnsi="Calibri Light" w:cs="Arial Black"/>
          <w:sz w:val="20"/>
          <w:szCs w:val="20"/>
        </w:rPr>
        <w:t>kein Arbeitsverhältnis besteht. Mir ist bekannt, da</w:t>
      </w:r>
      <w:r w:rsidRPr="00AE6974">
        <w:rPr>
          <w:rFonts w:ascii="Calibri Light" w:hAnsi="Calibri Light" w:cs="Arial Black"/>
          <w:sz w:val="20"/>
          <w:szCs w:val="20"/>
        </w:rPr>
        <w:t>ss</w:t>
      </w:r>
      <w:r w:rsidR="000B299D" w:rsidRPr="00AE6974">
        <w:rPr>
          <w:rFonts w:ascii="Calibri Light" w:hAnsi="Calibri Light" w:cs="Arial Black"/>
          <w:sz w:val="20"/>
          <w:szCs w:val="20"/>
        </w:rPr>
        <w:t xml:space="preserve"> das o.a. Honorar </w:t>
      </w:r>
      <w:r w:rsidR="00C42C6D" w:rsidRPr="00AE6974">
        <w:rPr>
          <w:rFonts w:ascii="Calibri Light" w:hAnsi="Calibri Light" w:cs="Arial Black"/>
          <w:sz w:val="20"/>
          <w:szCs w:val="20"/>
        </w:rPr>
        <w:t>steuerpflichtiges Entgelt darstellt und nach §2 ff EStG und des UStG der Versteuerung meiner Einkünfte</w:t>
      </w:r>
      <w:r w:rsidR="000B299D" w:rsidRPr="00AE6974">
        <w:rPr>
          <w:rFonts w:ascii="Calibri Light" w:hAnsi="Calibri Light" w:cs="Arial Black"/>
          <w:sz w:val="20"/>
          <w:szCs w:val="20"/>
        </w:rPr>
        <w:t xml:space="preserve"> unterliegt. Eventuell anfallende steuerliche Verpflichtungen übernehme ich selbst.</w:t>
      </w:r>
    </w:p>
    <w:p w:rsidR="00F855FC" w:rsidRPr="00AE6974" w:rsidRDefault="00F855FC" w:rsidP="008828F7">
      <w:pPr>
        <w:pStyle w:val="CM2"/>
        <w:spacing w:after="240" w:line="480" w:lineRule="auto"/>
        <w:rPr>
          <w:rFonts w:ascii="Calibri Light" w:hAnsi="Calibri Light"/>
          <w:color w:val="548DD4"/>
          <w:sz w:val="20"/>
          <w:szCs w:val="20"/>
        </w:rPr>
      </w:pPr>
      <w:r w:rsidRPr="00AE6974">
        <w:rPr>
          <w:rFonts w:ascii="Calibri Light" w:hAnsi="Calibri Light"/>
          <w:color w:val="548DD4"/>
          <w:sz w:val="20"/>
          <w:szCs w:val="20"/>
        </w:rPr>
        <w:t>[Ort]………………………………………….</w:t>
      </w:r>
      <w:r w:rsidR="00135899" w:rsidRPr="00AE6974">
        <w:rPr>
          <w:rFonts w:ascii="Calibri Light" w:hAnsi="Calibri Light"/>
          <w:color w:val="548DD4"/>
          <w:sz w:val="20"/>
          <w:szCs w:val="20"/>
        </w:rPr>
        <w:t xml:space="preserve">, </w:t>
      </w:r>
      <w:r w:rsidRPr="00AE6974">
        <w:rPr>
          <w:rFonts w:ascii="Calibri Light" w:hAnsi="Calibri Light"/>
          <w:sz w:val="20"/>
          <w:szCs w:val="20"/>
        </w:rPr>
        <w:t>den</w:t>
      </w:r>
      <w:r w:rsidRPr="00AE6974">
        <w:rPr>
          <w:rFonts w:ascii="Calibri Light" w:hAnsi="Calibri Light"/>
          <w:color w:val="548DD4"/>
          <w:sz w:val="20"/>
          <w:szCs w:val="20"/>
        </w:rPr>
        <w:t xml:space="preserve"> ………………………………………….</w:t>
      </w:r>
    </w:p>
    <w:p w:rsidR="00F855FC" w:rsidRPr="00AE6974" w:rsidRDefault="0018095D" w:rsidP="00C81B21">
      <w:pPr>
        <w:pStyle w:val="CM2"/>
        <w:spacing w:after="240" w:line="360" w:lineRule="auto"/>
        <w:rPr>
          <w:rFonts w:ascii="Calibri Light" w:hAnsi="Calibri Light"/>
          <w:sz w:val="20"/>
          <w:szCs w:val="20"/>
        </w:rPr>
      </w:pPr>
      <w:r w:rsidRPr="00AE6974">
        <w:rPr>
          <w:rFonts w:ascii="Calibri Light" w:hAnsi="Calibri Light"/>
          <w:noProof/>
          <w:sz w:val="20"/>
          <w:szCs w:val="20"/>
        </w:rPr>
        <mc:AlternateContent>
          <mc:Choice Requires="wps">
            <w:drawing>
              <wp:anchor distT="0" distB="0" distL="114300" distR="114300" simplePos="0" relativeHeight="251657728" behindDoc="0" locked="0" layoutInCell="1" allowOverlap="1" wp14:anchorId="7B967233" wp14:editId="55A818C5">
                <wp:simplePos x="0" y="0"/>
                <wp:positionH relativeFrom="column">
                  <wp:posOffset>13335</wp:posOffset>
                </wp:positionH>
                <wp:positionV relativeFrom="paragraph">
                  <wp:posOffset>374015</wp:posOffset>
                </wp:positionV>
                <wp:extent cx="5732780" cy="1587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05pt;margin-top:29.45pt;width:451.4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"/>
            </w:pict>
          </mc:Fallback>
        </mc:AlternateContent>
      </w:r>
    </w:p>
    <w:p w:rsidR="00F855FC" w:rsidRPr="00937759" w:rsidRDefault="00F855FC" w:rsidP="008828F7">
      <w:pPr>
        <w:pStyle w:val="CM2"/>
        <w:spacing w:after="240" w:line="480" w:lineRule="auto"/>
        <w:rPr>
          <w:rFonts w:ascii="Lato" w:hAnsi="Lato"/>
          <w:sz w:val="20"/>
          <w:szCs w:val="20"/>
        </w:rPr>
      </w:pPr>
      <w:r w:rsidRPr="00AE6974">
        <w:rPr>
          <w:rFonts w:ascii="Calibri Light" w:hAnsi="Calibri Light"/>
          <w:sz w:val="20"/>
          <w:szCs w:val="20"/>
        </w:rPr>
        <w:t>Unterschrift AG</w:t>
      </w:r>
      <w:r w:rsidRPr="00AE6974">
        <w:rPr>
          <w:rFonts w:ascii="Calibri Light" w:hAnsi="Calibri Light"/>
          <w:sz w:val="20"/>
          <w:szCs w:val="20"/>
        </w:rPr>
        <w:tab/>
      </w:r>
      <w:r w:rsidRPr="00AE6974">
        <w:rPr>
          <w:rFonts w:ascii="Calibri Light" w:hAnsi="Calibri Light"/>
          <w:sz w:val="20"/>
          <w:szCs w:val="20"/>
        </w:rPr>
        <w:tab/>
      </w:r>
      <w:r w:rsidRPr="00AE6974">
        <w:rPr>
          <w:rFonts w:ascii="Calibri Light" w:hAnsi="Calibri Light"/>
          <w:sz w:val="20"/>
          <w:szCs w:val="20"/>
        </w:rPr>
        <w:tab/>
      </w:r>
      <w:r w:rsidRPr="00937759">
        <w:rPr>
          <w:rFonts w:ascii="Lato" w:hAnsi="Lato"/>
          <w:sz w:val="20"/>
          <w:szCs w:val="20"/>
        </w:rPr>
        <w:tab/>
      </w:r>
      <w:r w:rsidRPr="00937759">
        <w:rPr>
          <w:rFonts w:ascii="Lato" w:hAnsi="Lato"/>
          <w:sz w:val="20"/>
          <w:szCs w:val="20"/>
        </w:rPr>
        <w:tab/>
      </w:r>
      <w:r w:rsidRPr="00937759">
        <w:rPr>
          <w:rFonts w:ascii="Lato" w:hAnsi="Lato"/>
          <w:sz w:val="20"/>
          <w:szCs w:val="20"/>
        </w:rPr>
        <w:tab/>
      </w:r>
      <w:r w:rsidRPr="00937759">
        <w:rPr>
          <w:rFonts w:ascii="Lato" w:hAnsi="Lato"/>
          <w:sz w:val="20"/>
          <w:szCs w:val="20"/>
        </w:rPr>
        <w:tab/>
        <w:t>Unterschrift AN</w:t>
      </w:r>
    </w:p>
    <w:sectPr w:rsidR="00F855FC" w:rsidRPr="00937759" w:rsidSect="002D6E98">
      <w:headerReference w:type="default" r:id="rId8"/>
      <w:footerReference w:type="default" r:id="rId9"/>
      <w:type w:val="continuous"/>
      <w:pgSz w:w="12240" w:h="15840"/>
      <w:pgMar w:top="1417" w:right="1183"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59E" w:rsidRDefault="0015259E" w:rsidP="003F1CA2">
      <w:r>
        <w:separator/>
      </w:r>
    </w:p>
  </w:endnote>
  <w:endnote w:type="continuationSeparator" w:id="0">
    <w:p w:rsidR="0015259E" w:rsidRDefault="0015259E" w:rsidP="003F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Lato">
    <w:altName w:val="Lat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B4" w:rsidRDefault="002D6E98" w:rsidP="002D6E98">
    <w:pPr>
      <w:pStyle w:val="Fuzeile"/>
      <w:tabs>
        <w:tab w:val="clear" w:pos="9072"/>
        <w:tab w:val="right" w:pos="9639"/>
      </w:tabs>
      <w:ind w:right="1"/>
      <w:jc w:val="right"/>
    </w:pPr>
    <w:r>
      <w:rPr>
        <w:noProof/>
      </w:rPr>
      <w:drawing>
        <wp:inline distT="0" distB="0" distL="0" distR="0" wp14:anchorId="4BB06CAE" wp14:editId="4A4628DD">
          <wp:extent cx="3037398" cy="8986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FSFJ_DL_mitFoerderzusatz_RZ.jpg"/>
                  <pic:cNvPicPr/>
                </pic:nvPicPr>
                <pic:blipFill>
                  <a:blip r:embed="rId1">
                    <a:extLst>
                      <a:ext uri="{28A0092B-C50C-407E-A947-70E740481C1C}">
                        <a14:useLocalDpi xmlns:a14="http://schemas.microsoft.com/office/drawing/2010/main" val="0"/>
                      </a:ext>
                    </a:extLst>
                  </a:blip>
                  <a:stretch>
                    <a:fillRect/>
                  </a:stretch>
                </pic:blipFill>
                <pic:spPr>
                  <a:xfrm>
                    <a:off x="0" y="0"/>
                    <a:ext cx="3043035" cy="90035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59E" w:rsidRDefault="0015259E" w:rsidP="003F1CA2">
      <w:r>
        <w:separator/>
      </w:r>
    </w:p>
  </w:footnote>
  <w:footnote w:type="continuationSeparator" w:id="0">
    <w:p w:rsidR="0015259E" w:rsidRDefault="0015259E" w:rsidP="003F1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B4" w:rsidRDefault="00D5325D" w:rsidP="003F1CA2">
    <w:pPr>
      <w:pStyle w:val="Kopfzeile"/>
      <w:jc w:val="right"/>
      <w:rPr>
        <w:rFonts w:ascii="Calibri Light" w:hAnsi="Calibri Light"/>
        <w:sz w:val="22"/>
      </w:rPr>
    </w:pPr>
    <w:r>
      <w:rPr>
        <w:rFonts w:ascii="Calibri Light" w:hAnsi="Calibri Light"/>
        <w:noProof/>
        <w:sz w:val="22"/>
      </w:rPr>
      <w:drawing>
        <wp:inline distT="0" distB="0" distL="0" distR="0" wp14:anchorId="0B78754E" wp14:editId="2738DE2F">
          <wp:extent cx="2096219" cy="58425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_JPG_large_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4449" cy="583757"/>
                  </a:xfrm>
                  <a:prstGeom prst="rect">
                    <a:avLst/>
                  </a:prstGeom>
                </pic:spPr>
              </pic:pic>
            </a:graphicData>
          </a:graphic>
        </wp:inline>
      </w:drawing>
    </w:r>
  </w:p>
  <w:p w:rsidR="005844FF" w:rsidRPr="00D25512" w:rsidRDefault="005844FF" w:rsidP="003F1CA2">
    <w:pPr>
      <w:pStyle w:val="Kopfzeile"/>
      <w:jc w:val="right"/>
      <w:rPr>
        <w:rFonts w:ascii="Calibri Light" w:hAnsi="Calibri Light"/>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419"/>
    <w:multiLevelType w:val="hybridMultilevel"/>
    <w:tmpl w:val="F1A83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F9A2EF3"/>
    <w:multiLevelType w:val="hybridMultilevel"/>
    <w:tmpl w:val="D05037A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7A110FE"/>
    <w:multiLevelType w:val="hybridMultilevel"/>
    <w:tmpl w:val="29E234BA"/>
    <w:lvl w:ilvl="0" w:tplc="E0526C9C">
      <w:numFmt w:val="bullet"/>
      <w:lvlText w:val="-"/>
      <w:lvlJc w:val="left"/>
      <w:pPr>
        <w:ind w:left="720" w:hanging="360"/>
      </w:pPr>
      <w:rPr>
        <w:rFonts w:ascii="Calibri" w:eastAsia="Times New Roman" w:hAnsi="Calibri"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90A17E1"/>
    <w:multiLevelType w:val="hybridMultilevel"/>
    <w:tmpl w:val="6FBAD43A"/>
    <w:lvl w:ilvl="0" w:tplc="AA46D178">
      <w:numFmt w:val="bullet"/>
      <w:lvlText w:val="-"/>
      <w:lvlJc w:val="left"/>
      <w:pPr>
        <w:ind w:left="720" w:hanging="360"/>
      </w:pPr>
      <w:rPr>
        <w:rFonts w:ascii="Calibri" w:eastAsia="Times New Roman" w:hAnsi="Calibri"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9F71918"/>
    <w:multiLevelType w:val="hybridMultilevel"/>
    <w:tmpl w:val="D9426562"/>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5">
    <w:nsid w:val="61362A98"/>
    <w:multiLevelType w:val="hybridMultilevel"/>
    <w:tmpl w:val="99D62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31016DF"/>
    <w:multiLevelType w:val="hybridMultilevel"/>
    <w:tmpl w:val="753ACC5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2602EE6"/>
    <w:multiLevelType w:val="hybridMultilevel"/>
    <w:tmpl w:val="D4F66096"/>
    <w:lvl w:ilvl="0" w:tplc="E048AD66">
      <w:numFmt w:val="bullet"/>
      <w:lvlText w:val="-"/>
      <w:lvlJc w:val="left"/>
      <w:pPr>
        <w:ind w:left="4680" w:hanging="360"/>
      </w:pPr>
      <w:rPr>
        <w:rFonts w:ascii="Calibri" w:eastAsia="Times New Roman" w:hAnsi="Calibri" w:cs="Helvetica" w:hint="default"/>
      </w:rPr>
    </w:lvl>
    <w:lvl w:ilvl="1" w:tplc="04070003" w:tentative="1">
      <w:start w:val="1"/>
      <w:numFmt w:val="bullet"/>
      <w:lvlText w:val="o"/>
      <w:lvlJc w:val="left"/>
      <w:pPr>
        <w:ind w:left="5400" w:hanging="360"/>
      </w:pPr>
      <w:rPr>
        <w:rFonts w:ascii="Courier New" w:hAnsi="Courier New" w:cs="Courier New" w:hint="default"/>
      </w:rPr>
    </w:lvl>
    <w:lvl w:ilvl="2" w:tplc="04070005" w:tentative="1">
      <w:start w:val="1"/>
      <w:numFmt w:val="bullet"/>
      <w:lvlText w:val=""/>
      <w:lvlJc w:val="left"/>
      <w:pPr>
        <w:ind w:left="6120" w:hanging="360"/>
      </w:pPr>
      <w:rPr>
        <w:rFonts w:ascii="Wingdings" w:hAnsi="Wingdings" w:hint="default"/>
      </w:rPr>
    </w:lvl>
    <w:lvl w:ilvl="3" w:tplc="04070001" w:tentative="1">
      <w:start w:val="1"/>
      <w:numFmt w:val="bullet"/>
      <w:lvlText w:val=""/>
      <w:lvlJc w:val="left"/>
      <w:pPr>
        <w:ind w:left="6840" w:hanging="360"/>
      </w:pPr>
      <w:rPr>
        <w:rFonts w:ascii="Symbol" w:hAnsi="Symbol" w:hint="default"/>
      </w:rPr>
    </w:lvl>
    <w:lvl w:ilvl="4" w:tplc="04070003" w:tentative="1">
      <w:start w:val="1"/>
      <w:numFmt w:val="bullet"/>
      <w:lvlText w:val="o"/>
      <w:lvlJc w:val="left"/>
      <w:pPr>
        <w:ind w:left="7560" w:hanging="360"/>
      </w:pPr>
      <w:rPr>
        <w:rFonts w:ascii="Courier New" w:hAnsi="Courier New" w:cs="Courier New" w:hint="default"/>
      </w:rPr>
    </w:lvl>
    <w:lvl w:ilvl="5" w:tplc="04070005" w:tentative="1">
      <w:start w:val="1"/>
      <w:numFmt w:val="bullet"/>
      <w:lvlText w:val=""/>
      <w:lvlJc w:val="left"/>
      <w:pPr>
        <w:ind w:left="8280" w:hanging="360"/>
      </w:pPr>
      <w:rPr>
        <w:rFonts w:ascii="Wingdings" w:hAnsi="Wingdings" w:hint="default"/>
      </w:rPr>
    </w:lvl>
    <w:lvl w:ilvl="6" w:tplc="04070001" w:tentative="1">
      <w:start w:val="1"/>
      <w:numFmt w:val="bullet"/>
      <w:lvlText w:val=""/>
      <w:lvlJc w:val="left"/>
      <w:pPr>
        <w:ind w:left="9000" w:hanging="360"/>
      </w:pPr>
      <w:rPr>
        <w:rFonts w:ascii="Symbol" w:hAnsi="Symbol" w:hint="default"/>
      </w:rPr>
    </w:lvl>
    <w:lvl w:ilvl="7" w:tplc="04070003" w:tentative="1">
      <w:start w:val="1"/>
      <w:numFmt w:val="bullet"/>
      <w:lvlText w:val="o"/>
      <w:lvlJc w:val="left"/>
      <w:pPr>
        <w:ind w:left="9720" w:hanging="360"/>
      </w:pPr>
      <w:rPr>
        <w:rFonts w:ascii="Courier New" w:hAnsi="Courier New" w:cs="Courier New" w:hint="default"/>
      </w:rPr>
    </w:lvl>
    <w:lvl w:ilvl="8" w:tplc="04070005" w:tentative="1">
      <w:start w:val="1"/>
      <w:numFmt w:val="bullet"/>
      <w:lvlText w:val=""/>
      <w:lvlJc w:val="left"/>
      <w:pPr>
        <w:ind w:left="10440"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ttachedTemplate r:id="rId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9E"/>
    <w:rsid w:val="00040124"/>
    <w:rsid w:val="00072FD7"/>
    <w:rsid w:val="00076950"/>
    <w:rsid w:val="000951EE"/>
    <w:rsid w:val="000B299D"/>
    <w:rsid w:val="000D5B83"/>
    <w:rsid w:val="000E2834"/>
    <w:rsid w:val="00101D65"/>
    <w:rsid w:val="00135899"/>
    <w:rsid w:val="00145938"/>
    <w:rsid w:val="0015259E"/>
    <w:rsid w:val="0018095D"/>
    <w:rsid w:val="00217F2E"/>
    <w:rsid w:val="00274BCF"/>
    <w:rsid w:val="0029582E"/>
    <w:rsid w:val="002A6FF9"/>
    <w:rsid w:val="002C1B6F"/>
    <w:rsid w:val="002D6E98"/>
    <w:rsid w:val="0033500B"/>
    <w:rsid w:val="00380F54"/>
    <w:rsid w:val="003A7718"/>
    <w:rsid w:val="003F1CA2"/>
    <w:rsid w:val="004458ED"/>
    <w:rsid w:val="004850BE"/>
    <w:rsid w:val="004E5BE0"/>
    <w:rsid w:val="00504B1C"/>
    <w:rsid w:val="00511642"/>
    <w:rsid w:val="0054108B"/>
    <w:rsid w:val="005416E1"/>
    <w:rsid w:val="00541A5D"/>
    <w:rsid w:val="00545C5B"/>
    <w:rsid w:val="005844FF"/>
    <w:rsid w:val="00595A2C"/>
    <w:rsid w:val="005B31D0"/>
    <w:rsid w:val="005D4D82"/>
    <w:rsid w:val="005D7F04"/>
    <w:rsid w:val="005F2B23"/>
    <w:rsid w:val="0068277E"/>
    <w:rsid w:val="006875B4"/>
    <w:rsid w:val="0069726E"/>
    <w:rsid w:val="006C7F95"/>
    <w:rsid w:val="006F05DF"/>
    <w:rsid w:val="00726B67"/>
    <w:rsid w:val="00733D15"/>
    <w:rsid w:val="00744A64"/>
    <w:rsid w:val="007574FC"/>
    <w:rsid w:val="007C2E71"/>
    <w:rsid w:val="007D29D1"/>
    <w:rsid w:val="007F46D5"/>
    <w:rsid w:val="00800557"/>
    <w:rsid w:val="00852989"/>
    <w:rsid w:val="008828F7"/>
    <w:rsid w:val="0088557D"/>
    <w:rsid w:val="008A3A63"/>
    <w:rsid w:val="008D0C6F"/>
    <w:rsid w:val="008D4B13"/>
    <w:rsid w:val="0090342B"/>
    <w:rsid w:val="0093265B"/>
    <w:rsid w:val="00937759"/>
    <w:rsid w:val="00996A06"/>
    <w:rsid w:val="009E32C0"/>
    <w:rsid w:val="00A61FBB"/>
    <w:rsid w:val="00A66979"/>
    <w:rsid w:val="00AC6193"/>
    <w:rsid w:val="00AC759A"/>
    <w:rsid w:val="00AE32D1"/>
    <w:rsid w:val="00AE6974"/>
    <w:rsid w:val="00AF7F1F"/>
    <w:rsid w:val="00B00D48"/>
    <w:rsid w:val="00B05662"/>
    <w:rsid w:val="00B477B5"/>
    <w:rsid w:val="00B831E1"/>
    <w:rsid w:val="00B93C1C"/>
    <w:rsid w:val="00BA007F"/>
    <w:rsid w:val="00BA18BB"/>
    <w:rsid w:val="00BB7E8E"/>
    <w:rsid w:val="00BE2A3A"/>
    <w:rsid w:val="00C2722B"/>
    <w:rsid w:val="00C42C6D"/>
    <w:rsid w:val="00C81B21"/>
    <w:rsid w:val="00C8498C"/>
    <w:rsid w:val="00CA0237"/>
    <w:rsid w:val="00CA5687"/>
    <w:rsid w:val="00D10532"/>
    <w:rsid w:val="00D25512"/>
    <w:rsid w:val="00D31630"/>
    <w:rsid w:val="00D367B4"/>
    <w:rsid w:val="00D5325D"/>
    <w:rsid w:val="00D61053"/>
    <w:rsid w:val="00DC617B"/>
    <w:rsid w:val="00E264F6"/>
    <w:rsid w:val="00E31395"/>
    <w:rsid w:val="00E75FDB"/>
    <w:rsid w:val="00E9038E"/>
    <w:rsid w:val="00E90AC9"/>
    <w:rsid w:val="00EF4D6C"/>
    <w:rsid w:val="00EF713E"/>
    <w:rsid w:val="00F056C2"/>
    <w:rsid w:val="00F17BE4"/>
    <w:rsid w:val="00F3240A"/>
    <w:rsid w:val="00F852EC"/>
    <w:rsid w:val="00F855FC"/>
    <w:rsid w:val="00FB0816"/>
    <w:rsid w:val="00FD0E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pPr>
      <w:widowControl w:val="0"/>
      <w:autoSpaceDE w:val="0"/>
      <w:autoSpaceDN w:val="0"/>
      <w:adjustRightInd w:val="0"/>
    </w:pPr>
    <w:rPr>
      <w:rFonts w:ascii="Helvetica" w:hAnsi="Helvetica" w:cs="Helvetica"/>
      <w:color w:val="000000"/>
      <w:sz w:val="24"/>
      <w:szCs w:val="24"/>
    </w:rPr>
  </w:style>
  <w:style w:type="paragraph" w:customStyle="1" w:styleId="CM7">
    <w:name w:val="CM7"/>
    <w:basedOn w:val="Default"/>
    <w:next w:val="Default"/>
    <w:uiPriority w:val="99"/>
    <w:pPr>
      <w:spacing w:after="398"/>
    </w:pPr>
    <w:rPr>
      <w:color w:val="auto"/>
    </w:rPr>
  </w:style>
  <w:style w:type="paragraph" w:customStyle="1" w:styleId="CM1">
    <w:name w:val="CM1"/>
    <w:basedOn w:val="Default"/>
    <w:next w:val="Default"/>
    <w:uiPriority w:val="99"/>
    <w:pPr>
      <w:spacing w:line="348" w:lineRule="atLeast"/>
    </w:pPr>
    <w:rPr>
      <w:color w:val="auto"/>
    </w:rPr>
  </w:style>
  <w:style w:type="paragraph" w:customStyle="1" w:styleId="CM8">
    <w:name w:val="CM8"/>
    <w:basedOn w:val="Default"/>
    <w:next w:val="Default"/>
    <w:uiPriority w:val="99"/>
    <w:pPr>
      <w:spacing w:after="348"/>
    </w:pPr>
    <w:rPr>
      <w:color w:val="auto"/>
    </w:rPr>
  </w:style>
  <w:style w:type="paragraph" w:customStyle="1" w:styleId="CM9">
    <w:name w:val="CM9"/>
    <w:basedOn w:val="Default"/>
    <w:next w:val="Default"/>
    <w:uiPriority w:val="99"/>
    <w:pPr>
      <w:spacing w:after="60"/>
    </w:pPr>
    <w:rPr>
      <w:color w:val="auto"/>
    </w:rPr>
  </w:style>
  <w:style w:type="paragraph" w:customStyle="1" w:styleId="CM2">
    <w:name w:val="CM2"/>
    <w:basedOn w:val="Default"/>
    <w:next w:val="Default"/>
    <w:uiPriority w:val="99"/>
    <w:pPr>
      <w:spacing w:line="293" w:lineRule="atLeast"/>
    </w:pPr>
    <w:rPr>
      <w:color w:val="auto"/>
    </w:rPr>
  </w:style>
  <w:style w:type="paragraph" w:customStyle="1" w:styleId="CM3">
    <w:name w:val="CM3"/>
    <w:basedOn w:val="Default"/>
    <w:next w:val="Default"/>
    <w:uiPriority w:val="99"/>
    <w:pPr>
      <w:spacing w:line="288" w:lineRule="atLeast"/>
    </w:pPr>
    <w:rPr>
      <w:color w:val="auto"/>
    </w:rPr>
  </w:style>
  <w:style w:type="paragraph" w:customStyle="1" w:styleId="CM10">
    <w:name w:val="CM10"/>
    <w:basedOn w:val="Default"/>
    <w:next w:val="Default"/>
    <w:uiPriority w:val="99"/>
    <w:pPr>
      <w:spacing w:after="558"/>
    </w:pPr>
    <w:rPr>
      <w:color w:val="auto"/>
    </w:rPr>
  </w:style>
  <w:style w:type="paragraph" w:customStyle="1" w:styleId="CM4">
    <w:name w:val="CM4"/>
    <w:basedOn w:val="Default"/>
    <w:next w:val="Default"/>
    <w:uiPriority w:val="99"/>
    <w:pPr>
      <w:spacing w:line="288" w:lineRule="atLeast"/>
    </w:pPr>
    <w:rPr>
      <w:color w:val="auto"/>
    </w:rPr>
  </w:style>
  <w:style w:type="paragraph" w:customStyle="1" w:styleId="CM5">
    <w:name w:val="CM5"/>
    <w:basedOn w:val="Default"/>
    <w:next w:val="Default"/>
    <w:uiPriority w:val="99"/>
    <w:pPr>
      <w:spacing w:line="288" w:lineRule="atLeast"/>
    </w:pPr>
    <w:rPr>
      <w:color w:val="auto"/>
    </w:rPr>
  </w:style>
  <w:style w:type="paragraph" w:customStyle="1" w:styleId="CM6">
    <w:name w:val="CM6"/>
    <w:basedOn w:val="Default"/>
    <w:next w:val="Default"/>
    <w:uiPriority w:val="99"/>
    <w:pPr>
      <w:spacing w:line="316" w:lineRule="atLeast"/>
    </w:pPr>
    <w:rPr>
      <w:color w:val="auto"/>
    </w:rPr>
  </w:style>
  <w:style w:type="paragraph" w:styleId="Kopfzeile">
    <w:name w:val="header"/>
    <w:basedOn w:val="Standard"/>
    <w:link w:val="KopfzeileZchn"/>
    <w:uiPriority w:val="99"/>
    <w:unhideWhenUsed/>
    <w:rsid w:val="003F1CA2"/>
    <w:pPr>
      <w:tabs>
        <w:tab w:val="center" w:pos="4536"/>
        <w:tab w:val="right" w:pos="9072"/>
      </w:tabs>
    </w:pPr>
  </w:style>
  <w:style w:type="character" w:customStyle="1" w:styleId="KopfzeileZchn">
    <w:name w:val="Kopfzeile Zchn"/>
    <w:link w:val="Kopfzeile"/>
    <w:uiPriority w:val="99"/>
    <w:rsid w:val="003F1CA2"/>
    <w:rPr>
      <w:sz w:val="24"/>
      <w:szCs w:val="24"/>
    </w:rPr>
  </w:style>
  <w:style w:type="paragraph" w:styleId="Fuzeile">
    <w:name w:val="footer"/>
    <w:basedOn w:val="Standard"/>
    <w:link w:val="FuzeileZchn"/>
    <w:unhideWhenUsed/>
    <w:rsid w:val="003F1CA2"/>
    <w:pPr>
      <w:tabs>
        <w:tab w:val="center" w:pos="4536"/>
        <w:tab w:val="right" w:pos="9072"/>
      </w:tabs>
    </w:pPr>
  </w:style>
  <w:style w:type="character" w:customStyle="1" w:styleId="FuzeileZchn">
    <w:name w:val="Fußzeile Zchn"/>
    <w:link w:val="Fuzeile"/>
    <w:rsid w:val="003F1CA2"/>
    <w:rPr>
      <w:sz w:val="24"/>
      <w:szCs w:val="24"/>
    </w:rPr>
  </w:style>
  <w:style w:type="paragraph" w:styleId="Sprechblasentext">
    <w:name w:val="Balloon Text"/>
    <w:basedOn w:val="Standard"/>
    <w:link w:val="SprechblasentextZchn"/>
    <w:uiPriority w:val="99"/>
    <w:semiHidden/>
    <w:unhideWhenUsed/>
    <w:rsid w:val="002C1B6F"/>
    <w:rPr>
      <w:rFonts w:ascii="Tahoma" w:hAnsi="Tahoma" w:cs="Tahoma"/>
      <w:sz w:val="16"/>
      <w:szCs w:val="16"/>
    </w:rPr>
  </w:style>
  <w:style w:type="character" w:customStyle="1" w:styleId="SprechblasentextZchn">
    <w:name w:val="Sprechblasentext Zchn"/>
    <w:link w:val="Sprechblasentext"/>
    <w:uiPriority w:val="99"/>
    <w:semiHidden/>
    <w:rsid w:val="002C1B6F"/>
    <w:rPr>
      <w:rFonts w:ascii="Tahoma" w:hAnsi="Tahoma" w:cs="Tahoma"/>
      <w:sz w:val="16"/>
      <w:szCs w:val="16"/>
    </w:rPr>
  </w:style>
  <w:style w:type="character" w:styleId="Kommentarzeichen">
    <w:name w:val="annotation reference"/>
    <w:semiHidden/>
    <w:rsid w:val="008D0C6F"/>
    <w:rPr>
      <w:sz w:val="16"/>
      <w:szCs w:val="16"/>
    </w:rPr>
  </w:style>
  <w:style w:type="paragraph" w:styleId="Kommentartext">
    <w:name w:val="annotation text"/>
    <w:basedOn w:val="Standard"/>
    <w:semiHidden/>
    <w:rsid w:val="008D0C6F"/>
    <w:rPr>
      <w:sz w:val="20"/>
      <w:szCs w:val="20"/>
    </w:rPr>
  </w:style>
  <w:style w:type="paragraph" w:styleId="Kommentarthema">
    <w:name w:val="annotation subject"/>
    <w:basedOn w:val="Kommentartext"/>
    <w:next w:val="Kommentartext"/>
    <w:semiHidden/>
    <w:rsid w:val="008D0C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pPr>
      <w:widowControl w:val="0"/>
      <w:autoSpaceDE w:val="0"/>
      <w:autoSpaceDN w:val="0"/>
      <w:adjustRightInd w:val="0"/>
    </w:pPr>
    <w:rPr>
      <w:rFonts w:ascii="Helvetica" w:hAnsi="Helvetica" w:cs="Helvetica"/>
      <w:color w:val="000000"/>
      <w:sz w:val="24"/>
      <w:szCs w:val="24"/>
    </w:rPr>
  </w:style>
  <w:style w:type="paragraph" w:customStyle="1" w:styleId="CM7">
    <w:name w:val="CM7"/>
    <w:basedOn w:val="Default"/>
    <w:next w:val="Default"/>
    <w:uiPriority w:val="99"/>
    <w:pPr>
      <w:spacing w:after="398"/>
    </w:pPr>
    <w:rPr>
      <w:color w:val="auto"/>
    </w:rPr>
  </w:style>
  <w:style w:type="paragraph" w:customStyle="1" w:styleId="CM1">
    <w:name w:val="CM1"/>
    <w:basedOn w:val="Default"/>
    <w:next w:val="Default"/>
    <w:uiPriority w:val="99"/>
    <w:pPr>
      <w:spacing w:line="348" w:lineRule="atLeast"/>
    </w:pPr>
    <w:rPr>
      <w:color w:val="auto"/>
    </w:rPr>
  </w:style>
  <w:style w:type="paragraph" w:customStyle="1" w:styleId="CM8">
    <w:name w:val="CM8"/>
    <w:basedOn w:val="Default"/>
    <w:next w:val="Default"/>
    <w:uiPriority w:val="99"/>
    <w:pPr>
      <w:spacing w:after="348"/>
    </w:pPr>
    <w:rPr>
      <w:color w:val="auto"/>
    </w:rPr>
  </w:style>
  <w:style w:type="paragraph" w:customStyle="1" w:styleId="CM9">
    <w:name w:val="CM9"/>
    <w:basedOn w:val="Default"/>
    <w:next w:val="Default"/>
    <w:uiPriority w:val="99"/>
    <w:pPr>
      <w:spacing w:after="60"/>
    </w:pPr>
    <w:rPr>
      <w:color w:val="auto"/>
    </w:rPr>
  </w:style>
  <w:style w:type="paragraph" w:customStyle="1" w:styleId="CM2">
    <w:name w:val="CM2"/>
    <w:basedOn w:val="Default"/>
    <w:next w:val="Default"/>
    <w:uiPriority w:val="99"/>
    <w:pPr>
      <w:spacing w:line="293" w:lineRule="atLeast"/>
    </w:pPr>
    <w:rPr>
      <w:color w:val="auto"/>
    </w:rPr>
  </w:style>
  <w:style w:type="paragraph" w:customStyle="1" w:styleId="CM3">
    <w:name w:val="CM3"/>
    <w:basedOn w:val="Default"/>
    <w:next w:val="Default"/>
    <w:uiPriority w:val="99"/>
    <w:pPr>
      <w:spacing w:line="288" w:lineRule="atLeast"/>
    </w:pPr>
    <w:rPr>
      <w:color w:val="auto"/>
    </w:rPr>
  </w:style>
  <w:style w:type="paragraph" w:customStyle="1" w:styleId="CM10">
    <w:name w:val="CM10"/>
    <w:basedOn w:val="Default"/>
    <w:next w:val="Default"/>
    <w:uiPriority w:val="99"/>
    <w:pPr>
      <w:spacing w:after="558"/>
    </w:pPr>
    <w:rPr>
      <w:color w:val="auto"/>
    </w:rPr>
  </w:style>
  <w:style w:type="paragraph" w:customStyle="1" w:styleId="CM4">
    <w:name w:val="CM4"/>
    <w:basedOn w:val="Default"/>
    <w:next w:val="Default"/>
    <w:uiPriority w:val="99"/>
    <w:pPr>
      <w:spacing w:line="288" w:lineRule="atLeast"/>
    </w:pPr>
    <w:rPr>
      <w:color w:val="auto"/>
    </w:rPr>
  </w:style>
  <w:style w:type="paragraph" w:customStyle="1" w:styleId="CM5">
    <w:name w:val="CM5"/>
    <w:basedOn w:val="Default"/>
    <w:next w:val="Default"/>
    <w:uiPriority w:val="99"/>
    <w:pPr>
      <w:spacing w:line="288" w:lineRule="atLeast"/>
    </w:pPr>
    <w:rPr>
      <w:color w:val="auto"/>
    </w:rPr>
  </w:style>
  <w:style w:type="paragraph" w:customStyle="1" w:styleId="CM6">
    <w:name w:val="CM6"/>
    <w:basedOn w:val="Default"/>
    <w:next w:val="Default"/>
    <w:uiPriority w:val="99"/>
    <w:pPr>
      <w:spacing w:line="316" w:lineRule="atLeast"/>
    </w:pPr>
    <w:rPr>
      <w:color w:val="auto"/>
    </w:rPr>
  </w:style>
  <w:style w:type="paragraph" w:styleId="Kopfzeile">
    <w:name w:val="header"/>
    <w:basedOn w:val="Standard"/>
    <w:link w:val="KopfzeileZchn"/>
    <w:uiPriority w:val="99"/>
    <w:unhideWhenUsed/>
    <w:rsid w:val="003F1CA2"/>
    <w:pPr>
      <w:tabs>
        <w:tab w:val="center" w:pos="4536"/>
        <w:tab w:val="right" w:pos="9072"/>
      </w:tabs>
    </w:pPr>
  </w:style>
  <w:style w:type="character" w:customStyle="1" w:styleId="KopfzeileZchn">
    <w:name w:val="Kopfzeile Zchn"/>
    <w:link w:val="Kopfzeile"/>
    <w:uiPriority w:val="99"/>
    <w:rsid w:val="003F1CA2"/>
    <w:rPr>
      <w:sz w:val="24"/>
      <w:szCs w:val="24"/>
    </w:rPr>
  </w:style>
  <w:style w:type="paragraph" w:styleId="Fuzeile">
    <w:name w:val="footer"/>
    <w:basedOn w:val="Standard"/>
    <w:link w:val="FuzeileZchn"/>
    <w:unhideWhenUsed/>
    <w:rsid w:val="003F1CA2"/>
    <w:pPr>
      <w:tabs>
        <w:tab w:val="center" w:pos="4536"/>
        <w:tab w:val="right" w:pos="9072"/>
      </w:tabs>
    </w:pPr>
  </w:style>
  <w:style w:type="character" w:customStyle="1" w:styleId="FuzeileZchn">
    <w:name w:val="Fußzeile Zchn"/>
    <w:link w:val="Fuzeile"/>
    <w:rsid w:val="003F1CA2"/>
    <w:rPr>
      <w:sz w:val="24"/>
      <w:szCs w:val="24"/>
    </w:rPr>
  </w:style>
  <w:style w:type="paragraph" w:styleId="Sprechblasentext">
    <w:name w:val="Balloon Text"/>
    <w:basedOn w:val="Standard"/>
    <w:link w:val="SprechblasentextZchn"/>
    <w:uiPriority w:val="99"/>
    <w:semiHidden/>
    <w:unhideWhenUsed/>
    <w:rsid w:val="002C1B6F"/>
    <w:rPr>
      <w:rFonts w:ascii="Tahoma" w:hAnsi="Tahoma" w:cs="Tahoma"/>
      <w:sz w:val="16"/>
      <w:szCs w:val="16"/>
    </w:rPr>
  </w:style>
  <w:style w:type="character" w:customStyle="1" w:styleId="SprechblasentextZchn">
    <w:name w:val="Sprechblasentext Zchn"/>
    <w:link w:val="Sprechblasentext"/>
    <w:uiPriority w:val="99"/>
    <w:semiHidden/>
    <w:rsid w:val="002C1B6F"/>
    <w:rPr>
      <w:rFonts w:ascii="Tahoma" w:hAnsi="Tahoma" w:cs="Tahoma"/>
      <w:sz w:val="16"/>
      <w:szCs w:val="16"/>
    </w:rPr>
  </w:style>
  <w:style w:type="character" w:styleId="Kommentarzeichen">
    <w:name w:val="annotation reference"/>
    <w:semiHidden/>
    <w:rsid w:val="008D0C6F"/>
    <w:rPr>
      <w:sz w:val="16"/>
      <w:szCs w:val="16"/>
    </w:rPr>
  </w:style>
  <w:style w:type="paragraph" w:styleId="Kommentartext">
    <w:name w:val="annotation text"/>
    <w:basedOn w:val="Standard"/>
    <w:semiHidden/>
    <w:rsid w:val="008D0C6F"/>
    <w:rPr>
      <w:sz w:val="20"/>
      <w:szCs w:val="20"/>
    </w:rPr>
  </w:style>
  <w:style w:type="paragraph" w:styleId="Kommentarthema">
    <w:name w:val="annotation subject"/>
    <w:basedOn w:val="Kommentartext"/>
    <w:next w:val="Kommentartext"/>
    <w:semiHidden/>
    <w:rsid w:val="008D0C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iler01\j\Kommunale%20Jugendarbeit\VorlagenBenutzer\guthmannk\Demokratie%20leben\04_Projektf&#246;rderung\Formulare\D%20VN%20LZE\D%2002%20Honorarvertra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 02 Honorarvertrag.dotx</Template>
  <TotalTime>0</TotalTime>
  <Pages>3</Pages>
  <Words>711</Words>
  <Characters>5381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Microsoft Word - Muster Honorarvertrag v1.doc</vt:lpstr>
    </vt:vector>
  </TitlesOfParts>
  <Company>Stadt Lünen</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Muster Honorarvertrag v1.doc</dc:title>
  <dc:creator>Guthmann, Kerstin</dc:creator>
  <cp:lastModifiedBy>Guthmann, Kerstin</cp:lastModifiedBy>
  <cp:revision>1</cp:revision>
  <cp:lastPrinted>2014-05-15T11:38:00Z</cp:lastPrinted>
  <dcterms:created xsi:type="dcterms:W3CDTF">2019-07-09T13:52:00Z</dcterms:created>
  <dcterms:modified xsi:type="dcterms:W3CDTF">2019-07-09T13:53:00Z</dcterms:modified>
</cp:coreProperties>
</file>